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CD87" w14:textId="77777777" w:rsidR="00B63DE9" w:rsidRPr="00477606" w:rsidRDefault="00B63DE9" w:rsidP="00B63DE9">
      <w:pPr>
        <w:jc w:val="center"/>
        <w:rPr>
          <w:rFonts w:ascii="Arial" w:hAnsi="Arial" w:cs="Arial"/>
          <w:b/>
          <w:i/>
          <w:smallCaps/>
          <w:sz w:val="22"/>
          <w:szCs w:val="22"/>
        </w:rPr>
      </w:pPr>
      <w:r w:rsidRPr="00477606">
        <w:rPr>
          <w:rFonts w:ascii="Arial" w:hAnsi="Arial" w:cs="Arial"/>
          <w:b/>
          <w:i/>
          <w:smallCaps/>
          <w:sz w:val="22"/>
          <w:szCs w:val="22"/>
        </w:rPr>
        <w:t>Curriculum Vitae</w:t>
      </w:r>
    </w:p>
    <w:p w14:paraId="65D663C5" w14:textId="77777777" w:rsidR="00B63DE9" w:rsidRPr="00A655D3" w:rsidRDefault="00B63DE9" w:rsidP="00B63DE9">
      <w:pPr>
        <w:ind w:left="720" w:hanging="720"/>
        <w:jc w:val="center"/>
        <w:rPr>
          <w:rFonts w:ascii="Arial" w:hAnsi="Arial" w:cs="Arial"/>
          <w:b/>
          <w:sz w:val="22"/>
          <w:szCs w:val="22"/>
        </w:rPr>
      </w:pPr>
    </w:p>
    <w:p w14:paraId="6CBE7174" w14:textId="77777777" w:rsidR="00B63DE9" w:rsidRPr="00A655D3" w:rsidRDefault="00B63DE9" w:rsidP="00B63DE9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 w:rsidRPr="00A655D3">
        <w:rPr>
          <w:rFonts w:ascii="Arial" w:hAnsi="Arial" w:cs="Arial"/>
          <w:b/>
          <w:sz w:val="28"/>
          <w:szCs w:val="28"/>
        </w:rPr>
        <w:t>Zachary R. Stahlschmidt</w:t>
      </w:r>
    </w:p>
    <w:p w14:paraId="61136DC5" w14:textId="016512E6" w:rsidR="00B63DE9" w:rsidRPr="00A655D3" w:rsidRDefault="00924951" w:rsidP="00B63DE9">
      <w:pPr>
        <w:spacing w:before="120"/>
        <w:ind w:left="720" w:hanging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</w:t>
      </w:r>
      <w:r w:rsidR="001115EE">
        <w:rPr>
          <w:rFonts w:ascii="Arial" w:hAnsi="Arial" w:cs="Arial"/>
          <w:sz w:val="22"/>
          <w:szCs w:val="22"/>
        </w:rPr>
        <w:t xml:space="preserve"> 202</w:t>
      </w:r>
      <w:r w:rsidR="00E31E3B">
        <w:rPr>
          <w:rFonts w:ascii="Arial" w:hAnsi="Arial" w:cs="Arial"/>
          <w:sz w:val="22"/>
          <w:szCs w:val="22"/>
        </w:rPr>
        <w:t>2</w:t>
      </w:r>
    </w:p>
    <w:p w14:paraId="4166F782" w14:textId="77777777" w:rsidR="00B63DE9" w:rsidRPr="00A655D3" w:rsidRDefault="00B63DE9" w:rsidP="00B63DE9">
      <w:pPr>
        <w:tabs>
          <w:tab w:val="left" w:pos="4680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14:paraId="26320102" w14:textId="0245AFB0" w:rsidR="00B63DE9" w:rsidRPr="00A655D3" w:rsidRDefault="00B63DE9" w:rsidP="00B63DE9">
      <w:pPr>
        <w:tabs>
          <w:tab w:val="left" w:pos="468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A655D3">
        <w:rPr>
          <w:rFonts w:ascii="Arial" w:hAnsi="Arial" w:cs="Arial"/>
          <w:b/>
          <w:sz w:val="22"/>
          <w:szCs w:val="22"/>
        </w:rPr>
        <w:t>Address</w:t>
      </w:r>
      <w:r w:rsidRPr="00A655D3">
        <w:rPr>
          <w:rFonts w:ascii="Arial" w:hAnsi="Arial" w:cs="Arial"/>
          <w:b/>
          <w:sz w:val="22"/>
          <w:szCs w:val="22"/>
        </w:rPr>
        <w:tab/>
      </w:r>
      <w:r w:rsidR="009038AE" w:rsidRPr="00A655D3"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="007D12B3">
        <w:rPr>
          <w:rFonts w:ascii="Arial" w:hAnsi="Arial" w:cs="Arial"/>
          <w:b/>
          <w:sz w:val="22"/>
          <w:szCs w:val="22"/>
        </w:rPr>
        <w:t xml:space="preserve">                           </w:t>
      </w:r>
      <w:r w:rsidRPr="00A655D3">
        <w:rPr>
          <w:rFonts w:ascii="Arial" w:hAnsi="Arial" w:cs="Arial"/>
          <w:b/>
          <w:sz w:val="22"/>
          <w:szCs w:val="22"/>
        </w:rPr>
        <w:t>Email</w:t>
      </w:r>
    </w:p>
    <w:p w14:paraId="675D67D7" w14:textId="0E5A7EF8" w:rsidR="00B63DE9" w:rsidRPr="00A655D3" w:rsidRDefault="00B63DE9" w:rsidP="00B63DE9">
      <w:pPr>
        <w:tabs>
          <w:tab w:val="left" w:pos="4680"/>
        </w:tabs>
        <w:ind w:left="720" w:hanging="7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Department of</w:t>
      </w:r>
      <w:r w:rsidR="00A71DB8">
        <w:rPr>
          <w:rFonts w:ascii="Arial" w:hAnsi="Arial" w:cs="Arial"/>
          <w:sz w:val="22"/>
          <w:szCs w:val="22"/>
        </w:rPr>
        <w:t xml:space="preserve"> Biological Sciences        </w:t>
      </w:r>
      <w:r w:rsidR="00401160" w:rsidRPr="00A655D3">
        <w:rPr>
          <w:rFonts w:ascii="Arial" w:hAnsi="Arial" w:cs="Arial"/>
          <w:sz w:val="22"/>
          <w:szCs w:val="22"/>
        </w:rPr>
        <w:t xml:space="preserve">               </w:t>
      </w:r>
      <w:r w:rsidR="009038AE" w:rsidRPr="00A655D3">
        <w:rPr>
          <w:rFonts w:ascii="Arial" w:hAnsi="Arial" w:cs="Arial"/>
          <w:sz w:val="22"/>
          <w:szCs w:val="22"/>
        </w:rPr>
        <w:t xml:space="preserve">        </w:t>
      </w:r>
      <w:r w:rsidR="007D12B3">
        <w:rPr>
          <w:rFonts w:ascii="Arial" w:hAnsi="Arial" w:cs="Arial"/>
          <w:sz w:val="22"/>
          <w:szCs w:val="22"/>
        </w:rPr>
        <w:t xml:space="preserve">                  </w:t>
      </w:r>
      <w:r w:rsidR="00A71DB8">
        <w:rPr>
          <w:rFonts w:ascii="Arial" w:hAnsi="Arial" w:cs="Arial"/>
          <w:sz w:val="22"/>
          <w:szCs w:val="22"/>
        </w:rPr>
        <w:t xml:space="preserve">     </w:t>
      </w:r>
      <w:r w:rsidR="00C06035">
        <w:rPr>
          <w:rFonts w:ascii="Arial" w:hAnsi="Arial" w:cs="Arial"/>
          <w:sz w:val="22"/>
          <w:szCs w:val="22"/>
        </w:rPr>
        <w:t xml:space="preserve"> </w:t>
      </w:r>
      <w:r w:rsidR="00A71DB8">
        <w:rPr>
          <w:rFonts w:ascii="Arial" w:hAnsi="Arial" w:cs="Arial"/>
          <w:sz w:val="22"/>
          <w:szCs w:val="22"/>
        </w:rPr>
        <w:t>zstahlschmidt@pacific.edu</w:t>
      </w:r>
    </w:p>
    <w:p w14:paraId="05659334" w14:textId="79716616" w:rsidR="00B63DE9" w:rsidRPr="00A655D3" w:rsidRDefault="00401160" w:rsidP="00B63DE9">
      <w:pPr>
        <w:tabs>
          <w:tab w:val="left" w:pos="4680"/>
        </w:tabs>
        <w:ind w:left="720" w:hanging="7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University</w:t>
      </w:r>
      <w:r w:rsidR="00A71DB8">
        <w:rPr>
          <w:rFonts w:ascii="Arial" w:hAnsi="Arial" w:cs="Arial"/>
          <w:sz w:val="22"/>
          <w:szCs w:val="22"/>
        </w:rPr>
        <w:t xml:space="preserve"> of the Pacific</w:t>
      </w:r>
    </w:p>
    <w:p w14:paraId="24CCDB2E" w14:textId="1E1F610D" w:rsidR="00B63DE9" w:rsidRPr="00A655D3" w:rsidRDefault="00A71DB8" w:rsidP="00B63DE9">
      <w:pPr>
        <w:tabs>
          <w:tab w:val="left" w:pos="46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Stockton, CA</w:t>
      </w:r>
      <w:r w:rsidR="00941FF6" w:rsidRPr="00A655D3">
        <w:rPr>
          <w:rFonts w:ascii="Arial" w:hAnsi="Arial" w:cs="Arial"/>
          <w:sz w:val="22"/>
          <w:szCs w:val="22"/>
        </w:rPr>
        <w:t xml:space="preserve">  </w:t>
      </w:r>
      <w:r w:rsidR="009A5608">
        <w:rPr>
          <w:rFonts w:ascii="Arial" w:hAnsi="Arial" w:cs="Arial"/>
          <w:sz w:val="22"/>
          <w:szCs w:val="22"/>
        </w:rPr>
        <w:t>95211</w:t>
      </w:r>
      <w:r w:rsidR="009038AE" w:rsidRPr="00A655D3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7D12B3">
        <w:rPr>
          <w:rFonts w:ascii="Arial" w:hAnsi="Arial" w:cs="Arial"/>
          <w:sz w:val="22"/>
          <w:szCs w:val="22"/>
        </w:rPr>
        <w:tab/>
      </w:r>
      <w:r w:rsidR="007D12B3">
        <w:rPr>
          <w:rFonts w:ascii="Arial" w:hAnsi="Arial" w:cs="Arial"/>
          <w:sz w:val="22"/>
          <w:szCs w:val="22"/>
        </w:rPr>
        <w:tab/>
      </w:r>
      <w:r w:rsidR="007D12B3">
        <w:rPr>
          <w:rFonts w:ascii="Arial" w:hAnsi="Arial" w:cs="Arial"/>
          <w:sz w:val="22"/>
          <w:szCs w:val="22"/>
        </w:rPr>
        <w:tab/>
        <w:t xml:space="preserve">         </w:t>
      </w:r>
      <w:r w:rsidR="00B63DE9" w:rsidRPr="00A655D3">
        <w:rPr>
          <w:rFonts w:ascii="Arial" w:hAnsi="Arial" w:cs="Arial"/>
          <w:b/>
          <w:sz w:val="22"/>
          <w:szCs w:val="22"/>
        </w:rPr>
        <w:t>Website</w:t>
      </w:r>
    </w:p>
    <w:p w14:paraId="62012A68" w14:textId="050BE55D" w:rsidR="00B63DE9" w:rsidRPr="00A655D3" w:rsidRDefault="00DF457C" w:rsidP="00B63DE9">
      <w:pPr>
        <w:tabs>
          <w:tab w:val="left" w:pos="46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(209) 946-3021</w:t>
      </w:r>
      <w:r w:rsidR="00A71DB8">
        <w:rPr>
          <w:rFonts w:ascii="Arial" w:hAnsi="Arial" w:cs="Arial"/>
          <w:sz w:val="22"/>
          <w:szCs w:val="22"/>
        </w:rPr>
        <w:tab/>
      </w:r>
      <w:r w:rsidR="00C06035">
        <w:rPr>
          <w:rFonts w:ascii="Arial" w:hAnsi="Arial" w:cs="Arial"/>
          <w:sz w:val="22"/>
          <w:szCs w:val="22"/>
        </w:rPr>
        <w:tab/>
      </w:r>
      <w:r w:rsidR="00C060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C06035">
        <w:rPr>
          <w:rFonts w:ascii="Arial" w:hAnsi="Arial" w:cs="Arial"/>
          <w:sz w:val="22"/>
          <w:szCs w:val="22"/>
        </w:rPr>
        <w:t>www.stahlschmidtlab.weebly.com</w:t>
      </w:r>
    </w:p>
    <w:p w14:paraId="61C4C88C" w14:textId="77777777" w:rsidR="00B63DE9" w:rsidRPr="00A655D3" w:rsidRDefault="00B63DE9" w:rsidP="00B63DE9">
      <w:pPr>
        <w:tabs>
          <w:tab w:val="left" w:pos="4320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14:paraId="554E8ADC" w14:textId="77777777" w:rsidR="00B63DE9" w:rsidRPr="00A655D3" w:rsidRDefault="00B63DE9" w:rsidP="00B63DE9">
      <w:pPr>
        <w:tabs>
          <w:tab w:val="left" w:pos="432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A655D3">
        <w:rPr>
          <w:rFonts w:ascii="Arial" w:hAnsi="Arial" w:cs="Arial"/>
          <w:b/>
          <w:sz w:val="22"/>
          <w:szCs w:val="22"/>
        </w:rPr>
        <w:t>Education</w:t>
      </w:r>
    </w:p>
    <w:p w14:paraId="4131F842" w14:textId="77777777" w:rsidR="00B63DE9" w:rsidRPr="00A655D3" w:rsidRDefault="00680105" w:rsidP="00D34391">
      <w:pPr>
        <w:ind w:left="720" w:hanging="720"/>
        <w:rPr>
          <w:rFonts w:ascii="Arial" w:hAnsi="Arial" w:cs="Arial"/>
          <w:b/>
          <w:sz w:val="22"/>
          <w:szCs w:val="22"/>
        </w:rPr>
      </w:pPr>
      <w:r w:rsidRPr="00A655D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22CFBA0C" wp14:editId="16211DE7">
                <wp:simplePos x="0" y="0"/>
                <wp:positionH relativeFrom="column">
                  <wp:posOffset>0</wp:posOffset>
                </wp:positionH>
                <wp:positionV relativeFrom="paragraph">
                  <wp:posOffset>31749</wp:posOffset>
                </wp:positionV>
                <wp:extent cx="5915660" cy="0"/>
                <wp:effectExtent l="0" t="0" r="27940" b="2540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E9A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.5pt;width:465.8pt;height:0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2+Hw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nzHCNF&#10;etjR08HrWBrlYT6DcQWEVWpnQ4f0pF7Ms6bfHVK66ohqeQx+PRvIzUJG8iYlXJyBKvvhs2YQQwA/&#10;DuvU2D5AwhjQKe7kfNsJP3lE4eNsmc3mc1gdHX0JKcZEY53/xHWPglFi5y0RbecrrRRsXtssliHH&#10;Z+cDLVKMCaGq0lshZRSAVGgA7st0lsYMp6VgwRvinG33lbToSIKG4i82CZ77MKsPikW0jhO2udqe&#10;CHmxobpUAQ86Az5X6yKSH8t0uVlsFtPJNJ9vJtO0ridP22o6mW+zj7P6Q11VdfYzUMumRScY4yqw&#10;GwWbTf9OENenc5HaTbK3OSRv0ePAgOz4H0nH1YZtXnSx1+y8s+PKQaMx+PqewiO4v4N9/+rXvwAA&#10;AP//AwBQSwMEFAAGAAgAAAAhAJDS1qfXAAAABAEAAA8AAABkcnMvZG93bnJldi54bWxMj8FOhEAQ&#10;RO8m/sOkTbwYd1iNhEWGjTHx5EHc9QMa6AUi00OYYRn/3taLniqV6lS9LvbRjupMsx8cG9huElDE&#10;jWsH7gx8HF9uM1A+ILc4OiYDX+RhX15eFJi3buV3Oh9Cp6SEfY4G+hCmXGvf9GTRb9xELNnJzRaD&#10;2LnT7YyrlNtR3yVJqi0OLAs9TvTcU/N5WKyB+JZyiFUW65WXV5/dVBFtZcz1VXx6BBUohr9j+MEX&#10;dCiFqXYLt16NBuSRYOBBRMLd/TYFVf96XRb6P3z5DQAA//8DAFBLAQItABQABgAIAAAAIQC2gziS&#10;/gAAAOEBAAATAAAAAAAAAAAAAAAAAAAAAABbQ29udGVudF9UeXBlc10ueG1sUEsBAi0AFAAGAAgA&#10;AAAhADj9If/WAAAAlAEAAAsAAAAAAAAAAAAAAAAALwEAAF9yZWxzLy5yZWxzUEsBAi0AFAAGAAgA&#10;AAAhAHhPHb4fAgAAPQQAAA4AAAAAAAAAAAAAAAAALgIAAGRycy9lMm9Eb2MueG1sUEsBAi0AFAAG&#10;AAgAAAAhAJDS1qfXAAAABAEAAA8AAAAAAAAAAAAAAAAAeQQAAGRycy9kb3ducmV2LnhtbFBLBQYA&#10;AAAABAAEAPMAAAB9BQAAAAA=&#10;" strokeweight="1.5pt"/>
            </w:pict>
          </mc:Fallback>
        </mc:AlternateContent>
      </w:r>
    </w:p>
    <w:p w14:paraId="350DC9C1" w14:textId="77777777" w:rsidR="00B63DE9" w:rsidRPr="00A655D3" w:rsidRDefault="00B63DE9" w:rsidP="00B63DE9">
      <w:pPr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2005 – 2011</w:t>
      </w:r>
      <w:r w:rsidRPr="00A655D3">
        <w:rPr>
          <w:rFonts w:ascii="Arial" w:hAnsi="Arial" w:cs="Arial"/>
          <w:sz w:val="22"/>
          <w:szCs w:val="22"/>
        </w:rPr>
        <w:tab/>
      </w:r>
      <w:r w:rsidRPr="00A655D3">
        <w:rPr>
          <w:rFonts w:ascii="Arial" w:hAnsi="Arial" w:cs="Arial"/>
          <w:sz w:val="22"/>
          <w:szCs w:val="22"/>
        </w:rPr>
        <w:tab/>
        <w:t>Arizona State University (ASU)</w:t>
      </w:r>
    </w:p>
    <w:p w14:paraId="6D01B96B" w14:textId="77777777" w:rsidR="00B63DE9" w:rsidRPr="00A655D3" w:rsidRDefault="00B63DE9" w:rsidP="00B63DE9">
      <w:pPr>
        <w:ind w:left="2520" w:hanging="36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PhD in Biology</w:t>
      </w:r>
    </w:p>
    <w:p w14:paraId="76332292" w14:textId="77777777" w:rsidR="00B63DE9" w:rsidRPr="00A655D3" w:rsidRDefault="00B63DE9" w:rsidP="00B63DE9">
      <w:pPr>
        <w:ind w:left="1440" w:firstLine="7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b/>
          <w:sz w:val="22"/>
          <w:szCs w:val="22"/>
        </w:rPr>
        <w:t>Dissertation:</w:t>
      </w:r>
      <w:r w:rsidRPr="00A655D3">
        <w:rPr>
          <w:rFonts w:ascii="Arial" w:hAnsi="Arial" w:cs="Arial"/>
          <w:sz w:val="22"/>
          <w:szCs w:val="22"/>
        </w:rPr>
        <w:t xml:space="preserve"> Intra-offspring tradeoffs of python egg-brooding behavior</w:t>
      </w:r>
    </w:p>
    <w:p w14:paraId="22C2400A" w14:textId="77777777" w:rsidR="00B63DE9" w:rsidRPr="00A655D3" w:rsidRDefault="00B63DE9" w:rsidP="00B63DE9">
      <w:pPr>
        <w:ind w:left="1440" w:firstLine="7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Cumulative GPA: 3.8/4.0</w:t>
      </w:r>
    </w:p>
    <w:p w14:paraId="00F12F6E" w14:textId="69D91D08" w:rsidR="00B63DE9" w:rsidRDefault="00B63DE9" w:rsidP="005740A9">
      <w:pPr>
        <w:ind w:left="1440" w:firstLine="7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b/>
          <w:sz w:val="22"/>
          <w:szCs w:val="22"/>
        </w:rPr>
        <w:t>Advisor:</w:t>
      </w:r>
      <w:r w:rsidRPr="00A655D3">
        <w:rPr>
          <w:rFonts w:ascii="Arial" w:hAnsi="Arial" w:cs="Arial"/>
          <w:sz w:val="22"/>
          <w:szCs w:val="22"/>
        </w:rPr>
        <w:t xml:space="preserve"> Dale </w:t>
      </w:r>
      <w:proofErr w:type="spellStart"/>
      <w:r w:rsidRPr="00A655D3">
        <w:rPr>
          <w:rFonts w:ascii="Arial" w:hAnsi="Arial" w:cs="Arial"/>
          <w:sz w:val="22"/>
          <w:szCs w:val="22"/>
        </w:rPr>
        <w:t>DeNardo</w:t>
      </w:r>
      <w:proofErr w:type="spellEnd"/>
      <w:r w:rsidRPr="00A655D3">
        <w:rPr>
          <w:rFonts w:ascii="Arial" w:hAnsi="Arial" w:cs="Arial"/>
          <w:sz w:val="22"/>
          <w:szCs w:val="22"/>
        </w:rPr>
        <w:t>, PhD, DVM</w:t>
      </w:r>
    </w:p>
    <w:p w14:paraId="493BA122" w14:textId="77777777" w:rsidR="005740A9" w:rsidRPr="00A655D3" w:rsidRDefault="005740A9" w:rsidP="005740A9">
      <w:pPr>
        <w:ind w:left="1440" w:firstLine="720"/>
        <w:rPr>
          <w:rFonts w:ascii="Arial" w:hAnsi="Arial" w:cs="Arial"/>
          <w:sz w:val="22"/>
          <w:szCs w:val="22"/>
        </w:rPr>
      </w:pPr>
    </w:p>
    <w:p w14:paraId="3FB54AAE" w14:textId="455269A5" w:rsidR="00B63DE9" w:rsidRPr="00A655D3" w:rsidRDefault="00B63DE9" w:rsidP="00B63DE9">
      <w:pPr>
        <w:ind w:left="720" w:hanging="7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2004</w:t>
      </w:r>
      <w:r w:rsidRPr="00A655D3">
        <w:rPr>
          <w:rFonts w:ascii="Arial" w:hAnsi="Arial" w:cs="Arial"/>
          <w:sz w:val="22"/>
          <w:szCs w:val="22"/>
        </w:rPr>
        <w:tab/>
      </w:r>
      <w:r w:rsidRPr="00A655D3">
        <w:rPr>
          <w:rFonts w:ascii="Arial" w:hAnsi="Arial" w:cs="Arial"/>
          <w:sz w:val="22"/>
          <w:szCs w:val="22"/>
        </w:rPr>
        <w:tab/>
      </w:r>
      <w:r w:rsidRPr="00A655D3">
        <w:rPr>
          <w:rFonts w:ascii="Arial" w:hAnsi="Arial" w:cs="Arial"/>
          <w:sz w:val="22"/>
          <w:szCs w:val="22"/>
        </w:rPr>
        <w:tab/>
        <w:t>University of Illinois at Urbana-Champaign</w:t>
      </w:r>
      <w:r w:rsidR="00A12CF7">
        <w:rPr>
          <w:rFonts w:ascii="Arial" w:hAnsi="Arial" w:cs="Arial"/>
          <w:sz w:val="22"/>
          <w:szCs w:val="22"/>
        </w:rPr>
        <w:t xml:space="preserve"> (UIUC)</w:t>
      </w:r>
    </w:p>
    <w:p w14:paraId="28FEC623" w14:textId="77777777" w:rsidR="00B63DE9" w:rsidRPr="00A655D3" w:rsidRDefault="00B63DE9" w:rsidP="00B63DE9">
      <w:pPr>
        <w:ind w:left="1440" w:firstLine="7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BS in Animal Sciences with Honors</w:t>
      </w:r>
    </w:p>
    <w:p w14:paraId="5103F23F" w14:textId="256B2D2D" w:rsidR="00B63DE9" w:rsidRPr="00A655D3" w:rsidRDefault="00B63DE9" w:rsidP="00B63DE9">
      <w:pPr>
        <w:ind w:left="2520" w:hanging="36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 xml:space="preserve">Concentration in Companion, </w:t>
      </w:r>
      <w:r w:rsidR="003B4C91">
        <w:rPr>
          <w:rFonts w:ascii="Arial" w:hAnsi="Arial" w:cs="Arial"/>
          <w:sz w:val="22"/>
          <w:szCs w:val="22"/>
        </w:rPr>
        <w:t>Recreational, and Lab.</w:t>
      </w:r>
      <w:r w:rsidRPr="00A655D3">
        <w:rPr>
          <w:rFonts w:ascii="Arial" w:hAnsi="Arial" w:cs="Arial"/>
          <w:sz w:val="22"/>
          <w:szCs w:val="22"/>
        </w:rPr>
        <w:t xml:space="preserve"> Animal Sciences</w:t>
      </w:r>
    </w:p>
    <w:p w14:paraId="1F714A4F" w14:textId="77777777" w:rsidR="00B63DE9" w:rsidRPr="00A655D3" w:rsidRDefault="00B63DE9" w:rsidP="00B63DE9">
      <w:pPr>
        <w:ind w:left="1440" w:firstLine="7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Cumulative GPA: 3.9/4.0</w:t>
      </w:r>
    </w:p>
    <w:p w14:paraId="583C6FFF" w14:textId="77777777" w:rsidR="00B63DE9" w:rsidRPr="00A655D3" w:rsidRDefault="00B63DE9" w:rsidP="00B63DE9">
      <w:pPr>
        <w:ind w:left="1440" w:firstLine="7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b/>
          <w:sz w:val="22"/>
          <w:szCs w:val="22"/>
        </w:rPr>
        <w:t>Advisor:</w:t>
      </w:r>
      <w:r w:rsidRPr="00A655D3">
        <w:rPr>
          <w:rFonts w:ascii="Arial" w:hAnsi="Arial" w:cs="Arial"/>
          <w:sz w:val="22"/>
          <w:szCs w:val="22"/>
        </w:rPr>
        <w:t xml:space="preserve"> J. Lee Beverly, PhD</w:t>
      </w:r>
    </w:p>
    <w:p w14:paraId="21A1656D" w14:textId="77777777" w:rsidR="00B63DE9" w:rsidRPr="00A655D3" w:rsidRDefault="00B63DE9" w:rsidP="00B63DE9">
      <w:pPr>
        <w:ind w:left="720" w:hanging="720"/>
        <w:rPr>
          <w:rFonts w:ascii="Arial" w:hAnsi="Arial" w:cs="Arial"/>
          <w:sz w:val="22"/>
          <w:szCs w:val="22"/>
        </w:rPr>
      </w:pPr>
    </w:p>
    <w:p w14:paraId="47BCCDA1" w14:textId="77777777" w:rsidR="00B63DE9" w:rsidRPr="00A655D3" w:rsidRDefault="00DB168D" w:rsidP="00B63DE9">
      <w:pPr>
        <w:ind w:left="720" w:hanging="720"/>
        <w:rPr>
          <w:rFonts w:ascii="Arial" w:hAnsi="Arial" w:cs="Arial"/>
          <w:b/>
          <w:sz w:val="22"/>
          <w:szCs w:val="22"/>
        </w:rPr>
      </w:pPr>
      <w:r w:rsidRPr="00A655D3">
        <w:rPr>
          <w:rFonts w:ascii="Arial" w:hAnsi="Arial" w:cs="Arial"/>
          <w:b/>
          <w:sz w:val="22"/>
          <w:szCs w:val="22"/>
        </w:rPr>
        <w:t>R</w:t>
      </w:r>
      <w:r w:rsidR="0092129B" w:rsidRPr="00A655D3">
        <w:rPr>
          <w:rFonts w:ascii="Arial" w:hAnsi="Arial" w:cs="Arial"/>
          <w:b/>
          <w:sz w:val="22"/>
          <w:szCs w:val="22"/>
        </w:rPr>
        <w:t xml:space="preserve">esearch </w:t>
      </w:r>
      <w:r w:rsidRPr="00A655D3">
        <w:rPr>
          <w:rFonts w:ascii="Arial" w:hAnsi="Arial" w:cs="Arial"/>
          <w:b/>
          <w:sz w:val="22"/>
          <w:szCs w:val="22"/>
        </w:rPr>
        <w:t>experience</w:t>
      </w:r>
      <w:r w:rsidR="00425F49" w:rsidRPr="00A655D3">
        <w:rPr>
          <w:rFonts w:ascii="Arial" w:hAnsi="Arial" w:cs="Arial"/>
          <w:b/>
          <w:sz w:val="22"/>
          <w:szCs w:val="22"/>
        </w:rPr>
        <w:t>s</w:t>
      </w:r>
    </w:p>
    <w:p w14:paraId="31297AD2" w14:textId="77777777" w:rsidR="00B63DE9" w:rsidRPr="00A655D3" w:rsidRDefault="00680105" w:rsidP="00B63DE9">
      <w:pPr>
        <w:rPr>
          <w:rFonts w:ascii="Arial" w:hAnsi="Arial" w:cs="Arial"/>
          <w:b/>
          <w:sz w:val="22"/>
          <w:szCs w:val="22"/>
        </w:rPr>
      </w:pPr>
      <w:r w:rsidRPr="00A655D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 wp14:anchorId="0F84DB99" wp14:editId="76E9244A">
                <wp:simplePos x="0" y="0"/>
                <wp:positionH relativeFrom="column">
                  <wp:posOffset>0</wp:posOffset>
                </wp:positionH>
                <wp:positionV relativeFrom="paragraph">
                  <wp:posOffset>24764</wp:posOffset>
                </wp:positionV>
                <wp:extent cx="5915660" cy="0"/>
                <wp:effectExtent l="0" t="0" r="27940" b="2540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81CBC" id="AutoShape 3" o:spid="_x0000_s1026" type="#_x0000_t32" style="position:absolute;margin-left:0;margin-top:1.95pt;width:465.8pt;height:0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lY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R6CPMZjCsgrFJbGzqkR/VqnjX97pDSVUdUy2Pw28lAbhYykncp4eIMVNkNXzSDGAL4&#10;cVjHxvYBEsaAjnEnp9tO+NEjCh+ni2w6m8Hq6NWXkOKaaKzzn7nuUTBK7Lwlou18pZWCzWubxTLk&#10;8Ox8oEWKa0KoqvRGSBkFIBUagPsinaYxw2kpWPCGOGfbXSUtOpCgofiLTYLnPszqvWIRreOErS+2&#10;J0KebaguVcCDzoDPxTqL5MciXazn63k+yiez9ShP63r0tKny0WyTfZrWD3VV1dnPQC3Li04wxlVg&#10;dxVslv+dIC5P5yy1m2Rvc0jeo8eBAdnrfyQdVxu2edbFTrPT1l5XDhqNwZf3FB7B/R3s+1e/+gUA&#10;AP//AwBQSwMEFAAGAAgAAAAhAKmTrTHYAAAABAEAAA8AAABkcnMvZG93bnJldi54bWxMj8FOwzAQ&#10;RO9I/IO1SFxQ65RKURriVFUlThwIhQ/YxNskIl5HsdO4f1/DBY6jGc28KfbBDOJCk+stK9isExDE&#10;jdU9twq+Pl9XGQjnkTUOlknBlRzsy/u7AnNtF/6gy8m3Ipawy1FB5/2YS+majgy6tR2Jo3e2k0Ef&#10;5dRKPeESy80gn5MklQZ7jgsdjnTsqPk+zUZBeE/ZhyoL9cLzm8ueqoCmUurxIRxeQHgK/i8MP/gR&#10;HcrIVNuZtRODgnjEK9juQERzt92kIOpfLctC/ocvbwAAAP//AwBQSwECLQAUAAYACAAAACEAtoM4&#10;kv4AAADhAQAAEwAAAAAAAAAAAAAAAAAAAAAAW0NvbnRlbnRfVHlwZXNdLnhtbFBLAQItABQABgAI&#10;AAAAIQA4/SH/1gAAAJQBAAALAAAAAAAAAAAAAAAAAC8BAABfcmVscy8ucmVsc1BLAQItABQABgAI&#10;AAAAIQAaEzlYHwIAAD0EAAAOAAAAAAAAAAAAAAAAAC4CAABkcnMvZTJvRG9jLnhtbFBLAQItABQA&#10;BgAIAAAAIQCpk60x2AAAAAQBAAAPAAAAAAAAAAAAAAAAAHkEAABkcnMvZG93bnJldi54bWxQSwUG&#10;AAAAAAQABADzAAAAfgUAAAAA&#10;" strokeweight="1.5pt"/>
            </w:pict>
          </mc:Fallback>
        </mc:AlternateContent>
      </w:r>
    </w:p>
    <w:p w14:paraId="3314310F" w14:textId="0B0DB7D0" w:rsidR="008556EF" w:rsidRDefault="008556EF" w:rsidP="00B63DE9">
      <w:pPr>
        <w:tabs>
          <w:tab w:val="left" w:pos="2160"/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 – present</w:t>
      </w:r>
      <w:r>
        <w:rPr>
          <w:rFonts w:ascii="Arial" w:hAnsi="Arial" w:cs="Arial"/>
          <w:sz w:val="22"/>
          <w:szCs w:val="22"/>
        </w:rPr>
        <w:tab/>
      </w:r>
      <w:r w:rsidRPr="00A73E3B">
        <w:rPr>
          <w:rFonts w:ascii="Arial" w:hAnsi="Arial" w:cs="Arial"/>
          <w:i/>
          <w:sz w:val="22"/>
          <w:szCs w:val="22"/>
        </w:rPr>
        <w:t>University of the Pacific (UOP)</w:t>
      </w:r>
      <w:r>
        <w:rPr>
          <w:rFonts w:ascii="Arial" w:hAnsi="Arial" w:cs="Arial"/>
          <w:sz w:val="22"/>
          <w:szCs w:val="22"/>
        </w:rPr>
        <w:t>, associate professor</w:t>
      </w:r>
    </w:p>
    <w:p w14:paraId="21326FDA" w14:textId="5B352147" w:rsidR="009A5608" w:rsidRDefault="009A5608" w:rsidP="00B63DE9">
      <w:pPr>
        <w:tabs>
          <w:tab w:val="left" w:pos="2160"/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2015 – </w:t>
      </w:r>
      <w:r w:rsidR="008556EF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8556EF">
        <w:rPr>
          <w:rFonts w:ascii="Arial" w:hAnsi="Arial" w:cs="Arial"/>
          <w:i/>
          <w:sz w:val="22"/>
          <w:szCs w:val="22"/>
        </w:rPr>
        <w:t>UOP,</w:t>
      </w:r>
      <w:r w:rsidR="00C36E5A">
        <w:rPr>
          <w:rFonts w:ascii="Arial" w:hAnsi="Arial" w:cs="Arial"/>
          <w:sz w:val="22"/>
          <w:szCs w:val="22"/>
        </w:rPr>
        <w:t xml:space="preserve"> assistant p</w:t>
      </w:r>
      <w:r>
        <w:rPr>
          <w:rFonts w:ascii="Arial" w:hAnsi="Arial" w:cs="Arial"/>
          <w:sz w:val="22"/>
          <w:szCs w:val="22"/>
        </w:rPr>
        <w:t>rofessor</w:t>
      </w:r>
    </w:p>
    <w:p w14:paraId="76217084" w14:textId="24AD1EB9" w:rsidR="00401160" w:rsidRPr="00A655D3" w:rsidRDefault="00401160" w:rsidP="009A5608">
      <w:pPr>
        <w:tabs>
          <w:tab w:val="left" w:pos="2160"/>
          <w:tab w:val="left" w:pos="2520"/>
        </w:tabs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 xml:space="preserve">2013 – </w:t>
      </w:r>
      <w:r w:rsidR="009A5608">
        <w:rPr>
          <w:rFonts w:ascii="Arial" w:hAnsi="Arial" w:cs="Arial"/>
          <w:sz w:val="22"/>
          <w:szCs w:val="22"/>
        </w:rPr>
        <w:t>2015</w:t>
      </w:r>
      <w:r w:rsidRPr="00A655D3">
        <w:rPr>
          <w:rFonts w:ascii="Arial" w:hAnsi="Arial" w:cs="Arial"/>
          <w:sz w:val="22"/>
          <w:szCs w:val="22"/>
        </w:rPr>
        <w:tab/>
      </w:r>
      <w:r w:rsidRPr="00A655D3">
        <w:rPr>
          <w:rFonts w:ascii="Arial" w:hAnsi="Arial" w:cs="Arial"/>
          <w:i/>
          <w:sz w:val="22"/>
          <w:szCs w:val="22"/>
        </w:rPr>
        <w:t>Georgia Southern University</w:t>
      </w:r>
      <w:r w:rsidR="00BE2592" w:rsidRPr="00A655D3">
        <w:rPr>
          <w:rFonts w:ascii="Arial" w:hAnsi="Arial" w:cs="Arial"/>
          <w:i/>
          <w:sz w:val="22"/>
          <w:szCs w:val="22"/>
        </w:rPr>
        <w:t xml:space="preserve"> (GSU)</w:t>
      </w:r>
      <w:r w:rsidR="00C36E5A">
        <w:rPr>
          <w:rFonts w:ascii="Arial" w:hAnsi="Arial" w:cs="Arial"/>
          <w:sz w:val="22"/>
          <w:szCs w:val="22"/>
        </w:rPr>
        <w:t>, a</w:t>
      </w:r>
      <w:r w:rsidRPr="00A655D3">
        <w:rPr>
          <w:rFonts w:ascii="Arial" w:hAnsi="Arial" w:cs="Arial"/>
          <w:sz w:val="22"/>
          <w:szCs w:val="22"/>
        </w:rPr>
        <w:t xml:space="preserve">ssistant </w:t>
      </w:r>
      <w:r w:rsidR="00C36E5A">
        <w:rPr>
          <w:rFonts w:ascii="Arial" w:hAnsi="Arial" w:cs="Arial"/>
          <w:sz w:val="22"/>
          <w:szCs w:val="22"/>
        </w:rPr>
        <w:t>p</w:t>
      </w:r>
      <w:r w:rsidRPr="00A655D3">
        <w:rPr>
          <w:rFonts w:ascii="Arial" w:hAnsi="Arial" w:cs="Arial"/>
          <w:sz w:val="22"/>
          <w:szCs w:val="22"/>
        </w:rPr>
        <w:t>rofessor</w:t>
      </w:r>
      <w:r w:rsidRPr="00A655D3">
        <w:rPr>
          <w:rFonts w:ascii="Arial" w:hAnsi="Arial" w:cs="Arial"/>
          <w:sz w:val="22"/>
          <w:szCs w:val="22"/>
        </w:rPr>
        <w:tab/>
      </w:r>
      <w:r w:rsidRPr="00A655D3">
        <w:rPr>
          <w:rFonts w:ascii="Arial" w:hAnsi="Arial" w:cs="Arial"/>
          <w:sz w:val="22"/>
          <w:szCs w:val="22"/>
        </w:rPr>
        <w:tab/>
      </w:r>
    </w:p>
    <w:p w14:paraId="15557AD8" w14:textId="0FF1E515" w:rsidR="00B63DE9" w:rsidRPr="00A655D3" w:rsidRDefault="00B63DE9" w:rsidP="009A5608">
      <w:pPr>
        <w:tabs>
          <w:tab w:val="left" w:pos="2160"/>
          <w:tab w:val="left" w:pos="2520"/>
        </w:tabs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 xml:space="preserve">2011 – </w:t>
      </w:r>
      <w:r w:rsidR="00401160" w:rsidRPr="00A655D3">
        <w:rPr>
          <w:rFonts w:ascii="Arial" w:hAnsi="Arial" w:cs="Arial"/>
          <w:sz w:val="22"/>
          <w:szCs w:val="22"/>
        </w:rPr>
        <w:t>2013</w:t>
      </w:r>
      <w:r w:rsidRPr="00A655D3">
        <w:rPr>
          <w:rFonts w:ascii="Arial" w:hAnsi="Arial" w:cs="Arial"/>
          <w:sz w:val="22"/>
          <w:szCs w:val="22"/>
        </w:rPr>
        <w:tab/>
      </w:r>
      <w:r w:rsidRPr="00A655D3">
        <w:rPr>
          <w:rFonts w:ascii="Arial" w:hAnsi="Arial" w:cs="Arial"/>
          <w:i/>
          <w:sz w:val="22"/>
          <w:szCs w:val="22"/>
        </w:rPr>
        <w:t>Dalhousie University</w:t>
      </w:r>
      <w:r w:rsidRPr="00A655D3">
        <w:rPr>
          <w:rFonts w:ascii="Arial" w:hAnsi="Arial" w:cs="Arial"/>
          <w:sz w:val="22"/>
          <w:szCs w:val="22"/>
        </w:rPr>
        <w:t xml:space="preserve">, Killam </w:t>
      </w:r>
      <w:r w:rsidR="0052640B" w:rsidRPr="00A655D3">
        <w:rPr>
          <w:rFonts w:ascii="Arial" w:hAnsi="Arial" w:cs="Arial"/>
          <w:sz w:val="22"/>
          <w:szCs w:val="22"/>
        </w:rPr>
        <w:t xml:space="preserve">Trusts </w:t>
      </w:r>
      <w:r w:rsidRPr="00A655D3">
        <w:rPr>
          <w:rFonts w:ascii="Arial" w:hAnsi="Arial" w:cs="Arial"/>
          <w:sz w:val="22"/>
          <w:szCs w:val="22"/>
        </w:rPr>
        <w:t>postdoctoral fellow</w:t>
      </w:r>
      <w:r w:rsidR="00032B69" w:rsidRPr="00A655D3">
        <w:rPr>
          <w:rFonts w:ascii="Arial" w:hAnsi="Arial" w:cs="Arial"/>
          <w:sz w:val="22"/>
          <w:szCs w:val="22"/>
        </w:rPr>
        <w:tab/>
      </w:r>
      <w:r w:rsidR="00032B69" w:rsidRPr="00A655D3">
        <w:rPr>
          <w:rFonts w:ascii="Arial" w:hAnsi="Arial" w:cs="Arial"/>
          <w:sz w:val="22"/>
          <w:szCs w:val="22"/>
        </w:rPr>
        <w:tab/>
      </w:r>
      <w:r w:rsidR="006433C4" w:rsidRPr="00A655D3">
        <w:rPr>
          <w:rFonts w:ascii="Arial" w:hAnsi="Arial" w:cs="Arial"/>
          <w:sz w:val="22"/>
          <w:szCs w:val="22"/>
        </w:rPr>
        <w:t xml:space="preserve"> </w:t>
      </w:r>
    </w:p>
    <w:p w14:paraId="7F3A8BCD" w14:textId="7D7E01F3" w:rsidR="00B63DE9" w:rsidRPr="00A655D3" w:rsidRDefault="00B63DE9" w:rsidP="00A73E3B">
      <w:pPr>
        <w:tabs>
          <w:tab w:val="left" w:pos="2160"/>
          <w:tab w:val="left" w:pos="2520"/>
        </w:tabs>
        <w:ind w:left="2160" w:hanging="216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2007 – 2011</w:t>
      </w:r>
      <w:r w:rsidRPr="00A655D3">
        <w:rPr>
          <w:rFonts w:ascii="Arial" w:hAnsi="Arial" w:cs="Arial"/>
          <w:i/>
          <w:sz w:val="22"/>
          <w:szCs w:val="22"/>
        </w:rPr>
        <w:tab/>
      </w:r>
      <w:r w:rsidR="008556EF">
        <w:rPr>
          <w:rFonts w:ascii="Arial" w:hAnsi="Arial" w:cs="Arial"/>
          <w:i/>
          <w:sz w:val="22"/>
          <w:szCs w:val="22"/>
        </w:rPr>
        <w:t>ASU</w:t>
      </w:r>
      <w:r w:rsidRPr="00A655D3">
        <w:rPr>
          <w:rFonts w:ascii="Arial" w:hAnsi="Arial" w:cs="Arial"/>
          <w:i/>
          <w:sz w:val="22"/>
          <w:szCs w:val="22"/>
        </w:rPr>
        <w:t xml:space="preserve"> </w:t>
      </w:r>
      <w:r w:rsidRPr="00A655D3">
        <w:rPr>
          <w:rFonts w:ascii="Arial" w:hAnsi="Arial" w:cs="Arial"/>
          <w:sz w:val="22"/>
          <w:szCs w:val="22"/>
        </w:rPr>
        <w:t xml:space="preserve">and </w:t>
      </w:r>
      <w:r w:rsidRPr="00A655D3">
        <w:rPr>
          <w:rFonts w:ascii="Arial" w:hAnsi="Arial" w:cs="Arial"/>
          <w:i/>
          <w:sz w:val="22"/>
          <w:szCs w:val="22"/>
        </w:rPr>
        <w:t>University of Sydney’s Tropical Ecology Research Facility</w:t>
      </w:r>
      <w:r w:rsidRPr="00A655D3">
        <w:rPr>
          <w:rFonts w:ascii="Arial" w:hAnsi="Arial" w:cs="Arial"/>
          <w:sz w:val="22"/>
          <w:szCs w:val="22"/>
        </w:rPr>
        <w:t xml:space="preserve">, graduate research fellow </w:t>
      </w:r>
      <w:r w:rsidR="001F460F" w:rsidRPr="00A655D3">
        <w:rPr>
          <w:rFonts w:ascii="Arial" w:hAnsi="Arial" w:cs="Arial"/>
          <w:sz w:val="22"/>
          <w:szCs w:val="22"/>
        </w:rPr>
        <w:tab/>
      </w:r>
    </w:p>
    <w:p w14:paraId="5271EDD0" w14:textId="119ED34B" w:rsidR="009A5608" w:rsidRDefault="00B63DE9" w:rsidP="00D70E53">
      <w:pPr>
        <w:tabs>
          <w:tab w:val="left" w:pos="2160"/>
          <w:tab w:val="left" w:pos="2520"/>
        </w:tabs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2005 – 2007</w:t>
      </w:r>
      <w:r w:rsidRPr="00A655D3">
        <w:rPr>
          <w:rFonts w:ascii="Arial" w:hAnsi="Arial" w:cs="Arial"/>
          <w:sz w:val="22"/>
          <w:szCs w:val="22"/>
        </w:rPr>
        <w:tab/>
      </w:r>
      <w:r w:rsidR="008556EF">
        <w:rPr>
          <w:rFonts w:ascii="Arial" w:hAnsi="Arial" w:cs="Arial"/>
          <w:i/>
          <w:sz w:val="22"/>
          <w:szCs w:val="22"/>
        </w:rPr>
        <w:t>ASU</w:t>
      </w:r>
      <w:r w:rsidRPr="00A655D3">
        <w:rPr>
          <w:rFonts w:ascii="Arial" w:hAnsi="Arial" w:cs="Arial"/>
          <w:sz w:val="22"/>
          <w:szCs w:val="22"/>
        </w:rPr>
        <w:t xml:space="preserve">, </w:t>
      </w:r>
      <w:r w:rsidR="0092129B" w:rsidRPr="00A655D3">
        <w:rPr>
          <w:rFonts w:ascii="Arial" w:hAnsi="Arial" w:cs="Arial"/>
          <w:sz w:val="22"/>
          <w:szCs w:val="22"/>
        </w:rPr>
        <w:t>graduate researcher</w:t>
      </w:r>
      <w:r w:rsidR="00EA25E6">
        <w:rPr>
          <w:rFonts w:ascii="Arial" w:hAnsi="Arial" w:cs="Arial"/>
          <w:sz w:val="22"/>
          <w:szCs w:val="22"/>
        </w:rPr>
        <w:t xml:space="preserve"> and teaching assistant</w:t>
      </w:r>
    </w:p>
    <w:p w14:paraId="565BB525" w14:textId="664D3B65" w:rsidR="00B63DE9" w:rsidRPr="00A655D3" w:rsidRDefault="00B63DE9" w:rsidP="00A73E3B">
      <w:pPr>
        <w:tabs>
          <w:tab w:val="left" w:pos="2160"/>
          <w:tab w:val="left" w:pos="2520"/>
        </w:tabs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2004</w:t>
      </w:r>
      <w:r w:rsidRPr="00A655D3">
        <w:rPr>
          <w:rFonts w:ascii="Arial" w:hAnsi="Arial" w:cs="Arial"/>
          <w:sz w:val="22"/>
          <w:szCs w:val="22"/>
        </w:rPr>
        <w:tab/>
      </w:r>
      <w:r w:rsidRPr="00A655D3">
        <w:rPr>
          <w:rFonts w:ascii="Arial" w:hAnsi="Arial" w:cs="Arial"/>
          <w:i/>
          <w:sz w:val="22"/>
          <w:szCs w:val="22"/>
        </w:rPr>
        <w:t xml:space="preserve">Illinois Natural History Survey, </w:t>
      </w:r>
      <w:r w:rsidRPr="00A655D3">
        <w:rPr>
          <w:rFonts w:ascii="Arial" w:hAnsi="Arial" w:cs="Arial"/>
          <w:sz w:val="22"/>
          <w:szCs w:val="22"/>
        </w:rPr>
        <w:t xml:space="preserve">fieldwork assistant  </w:t>
      </w:r>
      <w:r w:rsidRPr="00A655D3">
        <w:rPr>
          <w:rFonts w:ascii="Arial" w:hAnsi="Arial" w:cs="Arial"/>
          <w:sz w:val="22"/>
          <w:szCs w:val="22"/>
        </w:rPr>
        <w:tab/>
      </w:r>
      <w:r w:rsidRPr="00A655D3">
        <w:rPr>
          <w:rFonts w:ascii="Arial" w:hAnsi="Arial" w:cs="Arial"/>
          <w:sz w:val="22"/>
          <w:szCs w:val="22"/>
        </w:rPr>
        <w:tab/>
        <w:t xml:space="preserve"> </w:t>
      </w:r>
    </w:p>
    <w:p w14:paraId="174141C8" w14:textId="167D77D0" w:rsidR="00B63DE9" w:rsidRPr="00A655D3" w:rsidRDefault="00B63DE9" w:rsidP="00B63DE9">
      <w:pPr>
        <w:tabs>
          <w:tab w:val="left" w:pos="2160"/>
          <w:tab w:val="left" w:pos="2520"/>
        </w:tabs>
        <w:ind w:left="720" w:hanging="7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2002 – 2004</w:t>
      </w:r>
      <w:r w:rsidRPr="00A655D3">
        <w:rPr>
          <w:rFonts w:ascii="Arial" w:hAnsi="Arial" w:cs="Arial"/>
          <w:sz w:val="22"/>
          <w:szCs w:val="22"/>
        </w:rPr>
        <w:tab/>
      </w:r>
      <w:r w:rsidR="008556EF">
        <w:rPr>
          <w:rFonts w:ascii="Arial" w:hAnsi="Arial" w:cs="Arial"/>
          <w:i/>
          <w:sz w:val="22"/>
          <w:szCs w:val="22"/>
        </w:rPr>
        <w:t>UIUC</w:t>
      </w:r>
      <w:r w:rsidRPr="00A655D3">
        <w:rPr>
          <w:rFonts w:ascii="Arial" w:hAnsi="Arial" w:cs="Arial"/>
          <w:i/>
          <w:sz w:val="22"/>
          <w:szCs w:val="22"/>
        </w:rPr>
        <w:t xml:space="preserve">, </w:t>
      </w:r>
      <w:r w:rsidRPr="00A655D3">
        <w:rPr>
          <w:rFonts w:ascii="Arial" w:hAnsi="Arial" w:cs="Arial"/>
          <w:sz w:val="22"/>
          <w:szCs w:val="22"/>
        </w:rPr>
        <w:t xml:space="preserve">research assistant </w:t>
      </w:r>
    </w:p>
    <w:p w14:paraId="3FE89147" w14:textId="1D9F143D" w:rsidR="00B63DE9" w:rsidRPr="00A655D3" w:rsidRDefault="001F460F" w:rsidP="009A5608">
      <w:pPr>
        <w:tabs>
          <w:tab w:val="left" w:pos="2160"/>
          <w:tab w:val="left" w:pos="2520"/>
        </w:tabs>
        <w:ind w:left="7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 xml:space="preserve"> </w:t>
      </w:r>
      <w:r w:rsidRPr="00A655D3">
        <w:rPr>
          <w:rFonts w:ascii="Arial" w:hAnsi="Arial" w:cs="Arial"/>
          <w:sz w:val="22"/>
          <w:szCs w:val="22"/>
        </w:rPr>
        <w:tab/>
      </w:r>
      <w:r w:rsidRPr="00A655D3">
        <w:rPr>
          <w:rFonts w:ascii="Arial" w:hAnsi="Arial" w:cs="Arial"/>
          <w:sz w:val="22"/>
          <w:szCs w:val="22"/>
        </w:rPr>
        <w:tab/>
      </w:r>
    </w:p>
    <w:p w14:paraId="517E362E" w14:textId="77777777" w:rsidR="00721BFA" w:rsidRPr="00A655D3" w:rsidRDefault="00721BFA" w:rsidP="00721BFA">
      <w:pPr>
        <w:ind w:left="720" w:hanging="720"/>
        <w:rPr>
          <w:rFonts w:ascii="Arial" w:hAnsi="Arial" w:cs="Arial"/>
          <w:b/>
          <w:sz w:val="22"/>
          <w:szCs w:val="22"/>
        </w:rPr>
      </w:pPr>
      <w:r w:rsidRPr="00A655D3">
        <w:rPr>
          <w:rFonts w:ascii="Arial" w:hAnsi="Arial" w:cs="Arial"/>
          <w:b/>
          <w:sz w:val="22"/>
          <w:szCs w:val="22"/>
        </w:rPr>
        <w:t>Teaching and mentoring experiences</w:t>
      </w:r>
    </w:p>
    <w:p w14:paraId="71F16F35" w14:textId="77777777" w:rsidR="00721BFA" w:rsidRPr="00A655D3" w:rsidRDefault="00721BFA" w:rsidP="00721BFA">
      <w:pPr>
        <w:rPr>
          <w:rFonts w:ascii="Arial" w:hAnsi="Arial" w:cs="Arial"/>
          <w:b/>
          <w:sz w:val="22"/>
          <w:szCs w:val="22"/>
        </w:rPr>
      </w:pPr>
      <w:r w:rsidRPr="00A655D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0BC8FC83" wp14:editId="388BF06D">
                <wp:simplePos x="0" y="0"/>
                <wp:positionH relativeFrom="column">
                  <wp:posOffset>0</wp:posOffset>
                </wp:positionH>
                <wp:positionV relativeFrom="paragraph">
                  <wp:posOffset>24764</wp:posOffset>
                </wp:positionV>
                <wp:extent cx="5915660" cy="0"/>
                <wp:effectExtent l="0" t="0" r="27940" b="2540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C991B" id="AutoShape 21" o:spid="_x0000_s1026" type="#_x0000_t32" style="position:absolute;margin-left:0;margin-top:1.95pt;width:465.8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quIQIAAD4EAAAOAAAAZHJzL2Uyb0RvYy54bWysU02P2jAQvVfqf7ByZ5NQoBARVqsEetm2&#10;SLv9AcZ2EquOx7INAVX97x2bj5b2UlXlYOx45s2bN8/Lx2OvyEFYJ0GXSf6QJURoBlzqtky+vG5G&#10;84Q4TzWnCrQok5NwyePq7ZvlYAoxhg4UF5YgiHbFYMqk894UaepYJ3rqHsAIjZcN2J56PNo25ZYO&#10;iN6rdJxls3QAy40FJpzDr/X5MllF/KYRzH9uGic8UWWC3HxcbVx3YU1XS1q0lppOsgsN+g8seio1&#10;Fr1B1dRTsrfyD6heMgsOGv/AoE+haSQTsQfsJs9+6+alo0bEXlAcZ24yuf8Hyz4dtpZIXiZjlEfT&#10;Hmf0tPcQS5NxHgQajCswrtJbG1pkR/1inoF9dURD1VHdihj9ejKYHDPSu5RwcAbL7IaPwDGGYoGo&#10;1rGxfYBEHcgxDuV0G4o4esLw43SRT2czJMeudyktronGOv9BQE/Cpkyct1S2na9Aaxw92DyWoYdn&#10;57ERTLwmhKoaNlKp6AClyYDcF9k0ixkOlOThNsQ52+4qZcmBBhPFX5AF0e7CLOw1j2idoHx92Xsq&#10;1XmP8UoHPOwM+Vx2Z5d8W2SL9Xw9n4wm49l6NMnqevS0qSaj2SZ/P63f1VVV598DtXxSdJJzoQO7&#10;q2Pzyd854vJ2zl67efamQ3qPHltEstf/SDqONkzz7Isd8NPWBjXClNGkMfjyoMIr+PUco34++9UP&#10;AAAA//8DAFBLAwQUAAYACAAAACEAqZOtMdgAAAAEAQAADwAAAGRycy9kb3ducmV2LnhtbEyPwU7D&#10;MBBE70j8g7VIXFDrlEpRGuJUVSVOHAiFD9jE2yQiXkex07h/X8MFjqMZzbwp9sEM4kKT6y0r2KwT&#10;EMSN1T23Cr4+X1cZCOeRNQ6WScGVHOzL+7sCc20X/qDLybcilrDLUUHn/ZhL6ZqODLq1HYmjd7aT&#10;QR/l1Eo94RLLzSCfkySVBnuOCx2OdOyo+T7NRkF4T9mHKgv1wvOby56qgKZS6vEhHF5AeAr+Lww/&#10;+BEdyshU25m1E4OCeMQr2O5ARHO33aQg6l8ty0L+hy9vAAAA//8DAFBLAQItABQABgAIAAAAIQC2&#10;gziS/gAAAOEBAAATAAAAAAAAAAAAAAAAAAAAAABbQ29udGVudF9UeXBlc10ueG1sUEsBAi0AFAAG&#10;AAgAAAAhADj9If/WAAAAlAEAAAsAAAAAAAAAAAAAAAAALwEAAF9yZWxzLy5yZWxzUEsBAi0AFAAG&#10;AAgAAAAhAFISeq4hAgAAPgQAAA4AAAAAAAAAAAAAAAAALgIAAGRycy9lMm9Eb2MueG1sUEsBAi0A&#10;FAAGAAgAAAAhAKmTrTHYAAAABAEAAA8AAAAAAAAAAAAAAAAAewQAAGRycy9kb3ducmV2LnhtbFBL&#10;BQYAAAAABAAEAPMAAACABQAAAAA=&#10;" strokeweight="1.5pt"/>
            </w:pict>
          </mc:Fallback>
        </mc:AlternateContent>
      </w:r>
    </w:p>
    <w:p w14:paraId="594B07D4" w14:textId="5BFE4937" w:rsidR="001B1A5E" w:rsidRDefault="00AB424A" w:rsidP="00721BFA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 – present</w:t>
      </w:r>
      <w:r w:rsidR="00621E36">
        <w:rPr>
          <w:rFonts w:ascii="Arial" w:hAnsi="Arial" w:cs="Arial"/>
          <w:sz w:val="22"/>
          <w:szCs w:val="22"/>
        </w:rPr>
        <w:t xml:space="preserve"> </w:t>
      </w:r>
      <w:r w:rsidR="001B1A5E">
        <w:rPr>
          <w:rFonts w:ascii="Arial" w:hAnsi="Arial" w:cs="Arial"/>
          <w:sz w:val="22"/>
          <w:szCs w:val="22"/>
        </w:rPr>
        <w:tab/>
      </w:r>
      <w:r w:rsidR="001B1A5E" w:rsidRPr="001B1A5E">
        <w:rPr>
          <w:rFonts w:ascii="Arial" w:hAnsi="Arial" w:cs="Arial"/>
          <w:i/>
          <w:sz w:val="22"/>
          <w:szCs w:val="22"/>
        </w:rPr>
        <w:t>University of the Pacific</w:t>
      </w:r>
      <w:r w:rsidR="001B1A5E">
        <w:rPr>
          <w:rFonts w:ascii="Arial" w:hAnsi="Arial" w:cs="Arial"/>
          <w:sz w:val="22"/>
          <w:szCs w:val="22"/>
        </w:rPr>
        <w:t>, instructor</w:t>
      </w:r>
    </w:p>
    <w:p w14:paraId="2E783846" w14:textId="66C15756" w:rsidR="001B1A5E" w:rsidRDefault="001B1A5E" w:rsidP="001B1A5E">
      <w:pPr>
        <w:tabs>
          <w:tab w:val="left" w:pos="2520"/>
          <w:tab w:val="left" w:pos="26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B1A5E">
        <w:rPr>
          <w:rFonts w:ascii="Arial" w:hAnsi="Arial" w:cs="Arial"/>
          <w:sz w:val="22"/>
          <w:szCs w:val="22"/>
          <w:u w:val="single"/>
        </w:rPr>
        <w:t>Environment: Concepts &amp; Issues</w:t>
      </w:r>
      <w:r>
        <w:rPr>
          <w:rFonts w:ascii="Arial" w:hAnsi="Arial" w:cs="Arial"/>
          <w:sz w:val="22"/>
          <w:szCs w:val="22"/>
        </w:rPr>
        <w:t xml:space="preserve"> (non-majors undergraduate course)</w:t>
      </w:r>
    </w:p>
    <w:p w14:paraId="368D7894" w14:textId="77777777" w:rsidR="00717910" w:rsidRDefault="001B1A5E" w:rsidP="00717910">
      <w:pPr>
        <w:tabs>
          <w:tab w:val="left" w:pos="2160"/>
        </w:tabs>
        <w:ind w:firstLine="2520"/>
        <w:rPr>
          <w:rFonts w:ascii="Arial" w:hAnsi="Arial" w:cs="Arial"/>
          <w:sz w:val="22"/>
          <w:szCs w:val="22"/>
          <w:u w:val="single"/>
        </w:rPr>
      </w:pPr>
      <w:r w:rsidRPr="00064772">
        <w:rPr>
          <w:rFonts w:ascii="Arial" w:hAnsi="Arial" w:cs="Arial"/>
          <w:sz w:val="22"/>
          <w:szCs w:val="22"/>
          <w:u w:val="single"/>
        </w:rPr>
        <w:t xml:space="preserve">Principles of Biology </w:t>
      </w:r>
      <w:r w:rsidRPr="00F4085D">
        <w:rPr>
          <w:rFonts w:ascii="Arial" w:hAnsi="Arial" w:cs="Arial"/>
          <w:sz w:val="22"/>
          <w:szCs w:val="22"/>
          <w:u w:val="single"/>
        </w:rPr>
        <w:t>II Labs</w:t>
      </w:r>
      <w:r>
        <w:rPr>
          <w:rFonts w:ascii="Arial" w:hAnsi="Arial" w:cs="Arial"/>
          <w:sz w:val="22"/>
          <w:szCs w:val="22"/>
        </w:rPr>
        <w:t xml:space="preserve"> (introductory-level undergraduate course)</w:t>
      </w:r>
      <w:r w:rsidR="00717910" w:rsidRPr="0071791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295E217" w14:textId="6C579C01" w:rsidR="00717910" w:rsidRDefault="00717910" w:rsidP="00717910">
      <w:pPr>
        <w:tabs>
          <w:tab w:val="left" w:pos="2160"/>
        </w:tabs>
        <w:ind w:firstLine="2520"/>
        <w:rPr>
          <w:rFonts w:ascii="Arial" w:hAnsi="Arial" w:cs="Arial"/>
          <w:sz w:val="22"/>
          <w:szCs w:val="22"/>
        </w:rPr>
      </w:pPr>
      <w:r w:rsidRPr="00064772">
        <w:rPr>
          <w:rFonts w:ascii="Arial" w:hAnsi="Arial" w:cs="Arial"/>
          <w:sz w:val="22"/>
          <w:szCs w:val="22"/>
          <w:u w:val="single"/>
        </w:rPr>
        <w:t>Principles of Biology I</w:t>
      </w:r>
      <w:r>
        <w:rPr>
          <w:rFonts w:ascii="Arial" w:hAnsi="Arial" w:cs="Arial"/>
          <w:sz w:val="22"/>
          <w:szCs w:val="22"/>
        </w:rPr>
        <w:t xml:space="preserve"> (introductory-level undergraduate course)</w:t>
      </w:r>
    </w:p>
    <w:p w14:paraId="564F67AE" w14:textId="1B0C27B7" w:rsidR="001B1A5E" w:rsidRDefault="00717910" w:rsidP="001B1A5E">
      <w:pPr>
        <w:tabs>
          <w:tab w:val="left" w:pos="2160"/>
        </w:tabs>
        <w:ind w:firstLine="2520"/>
        <w:rPr>
          <w:rFonts w:ascii="Arial" w:hAnsi="Arial" w:cs="Arial"/>
          <w:sz w:val="22"/>
          <w:szCs w:val="22"/>
        </w:rPr>
      </w:pPr>
      <w:r w:rsidRPr="00717910">
        <w:rPr>
          <w:rFonts w:ascii="Arial" w:hAnsi="Arial" w:cs="Arial"/>
          <w:sz w:val="22"/>
          <w:szCs w:val="22"/>
          <w:u w:val="single"/>
        </w:rPr>
        <w:t>Ecology</w:t>
      </w:r>
      <w:r>
        <w:rPr>
          <w:rFonts w:ascii="Arial" w:hAnsi="Arial" w:cs="Arial"/>
          <w:sz w:val="22"/>
          <w:szCs w:val="22"/>
        </w:rPr>
        <w:t xml:space="preserve"> (non-introductory level undergraduate course)</w:t>
      </w:r>
    </w:p>
    <w:p w14:paraId="267FA7B3" w14:textId="1079A555" w:rsidR="005740A9" w:rsidRDefault="005740A9" w:rsidP="001B1A5E">
      <w:pPr>
        <w:tabs>
          <w:tab w:val="left" w:pos="2160"/>
        </w:tabs>
        <w:ind w:firstLine="2520"/>
        <w:rPr>
          <w:rFonts w:ascii="Arial" w:hAnsi="Arial" w:cs="Arial"/>
          <w:sz w:val="22"/>
          <w:szCs w:val="22"/>
        </w:rPr>
      </w:pPr>
      <w:r w:rsidRPr="005740A9">
        <w:rPr>
          <w:rFonts w:ascii="Arial" w:hAnsi="Arial" w:cs="Arial"/>
          <w:sz w:val="22"/>
          <w:szCs w:val="22"/>
          <w:u w:val="single"/>
        </w:rPr>
        <w:t>Graduate Seminar</w:t>
      </w:r>
      <w:r>
        <w:rPr>
          <w:rFonts w:ascii="Arial" w:hAnsi="Arial" w:cs="Arial"/>
          <w:sz w:val="22"/>
          <w:szCs w:val="22"/>
        </w:rPr>
        <w:t xml:space="preserve"> (graduate course)</w:t>
      </w:r>
    </w:p>
    <w:p w14:paraId="25C870DE" w14:textId="0E0700F4" w:rsidR="00501674" w:rsidRDefault="00501674" w:rsidP="001B1A5E">
      <w:pPr>
        <w:tabs>
          <w:tab w:val="left" w:pos="2160"/>
        </w:tabs>
        <w:ind w:firstLine="2520"/>
        <w:rPr>
          <w:rFonts w:ascii="Arial" w:hAnsi="Arial" w:cs="Arial"/>
          <w:sz w:val="22"/>
          <w:szCs w:val="22"/>
        </w:rPr>
      </w:pPr>
      <w:r w:rsidRPr="00501674">
        <w:rPr>
          <w:rFonts w:ascii="Arial" w:hAnsi="Arial" w:cs="Arial"/>
          <w:sz w:val="22"/>
          <w:szCs w:val="22"/>
          <w:u w:val="single"/>
        </w:rPr>
        <w:t>Science Communication</w:t>
      </w:r>
      <w:r>
        <w:rPr>
          <w:rFonts w:ascii="Arial" w:hAnsi="Arial" w:cs="Arial"/>
          <w:sz w:val="22"/>
          <w:szCs w:val="22"/>
        </w:rPr>
        <w:t xml:space="preserve"> (graduate course)</w:t>
      </w:r>
    </w:p>
    <w:p w14:paraId="1BFF7A04" w14:textId="77777777" w:rsidR="00501674" w:rsidRDefault="00501674" w:rsidP="00501674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077A1C30" w14:textId="77777777" w:rsidR="00501674" w:rsidRDefault="00501674" w:rsidP="00501674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F12AF93" w14:textId="77777777" w:rsidR="00501674" w:rsidRDefault="00501674" w:rsidP="00501674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9CA5BCC" w14:textId="77777777" w:rsidR="00501674" w:rsidRDefault="00501674" w:rsidP="008556EF">
      <w:pPr>
        <w:rPr>
          <w:rFonts w:ascii="Arial" w:hAnsi="Arial" w:cs="Arial"/>
          <w:b/>
          <w:sz w:val="22"/>
          <w:szCs w:val="22"/>
        </w:rPr>
      </w:pPr>
    </w:p>
    <w:p w14:paraId="4219E1D2" w14:textId="5B29485F" w:rsidR="00501674" w:rsidRPr="00A655D3" w:rsidRDefault="00501674" w:rsidP="00501674">
      <w:pPr>
        <w:ind w:left="720" w:hanging="720"/>
        <w:rPr>
          <w:rFonts w:ascii="Arial" w:hAnsi="Arial" w:cs="Arial"/>
          <w:b/>
          <w:sz w:val="22"/>
          <w:szCs w:val="22"/>
        </w:rPr>
      </w:pPr>
      <w:r w:rsidRPr="00A655D3">
        <w:rPr>
          <w:rFonts w:ascii="Arial" w:hAnsi="Arial" w:cs="Arial"/>
          <w:b/>
          <w:sz w:val="22"/>
          <w:szCs w:val="22"/>
        </w:rPr>
        <w:lastRenderedPageBreak/>
        <w:t>Teaching and mentoring experiences</w:t>
      </w:r>
      <w:r>
        <w:rPr>
          <w:rFonts w:ascii="Arial" w:hAnsi="Arial" w:cs="Arial"/>
          <w:b/>
          <w:sz w:val="22"/>
          <w:szCs w:val="22"/>
        </w:rPr>
        <w:t xml:space="preserve"> (cont.)</w:t>
      </w:r>
    </w:p>
    <w:p w14:paraId="75F90BFA" w14:textId="77777777" w:rsidR="00501674" w:rsidRPr="003B4C91" w:rsidRDefault="00501674" w:rsidP="00501674">
      <w:pPr>
        <w:rPr>
          <w:rFonts w:ascii="Arial" w:hAnsi="Arial" w:cs="Arial"/>
          <w:b/>
          <w:sz w:val="22"/>
          <w:szCs w:val="22"/>
        </w:rPr>
      </w:pPr>
      <w:r w:rsidRPr="00A655D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2034048" behindDoc="0" locked="0" layoutInCell="1" allowOverlap="1" wp14:anchorId="6E4D7C17" wp14:editId="2D9E6B61">
                <wp:simplePos x="0" y="0"/>
                <wp:positionH relativeFrom="column">
                  <wp:posOffset>0</wp:posOffset>
                </wp:positionH>
                <wp:positionV relativeFrom="paragraph">
                  <wp:posOffset>24764</wp:posOffset>
                </wp:positionV>
                <wp:extent cx="5915660" cy="0"/>
                <wp:effectExtent l="0" t="0" r="27940" b="2540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2DC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0;margin-top:1.95pt;width:465.8pt;height:0;z-index:2520340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ChvTzAEAAH8DAAAOAAAAZHJzL2Uyb0RvYy54bWysU02P0zAQvSPxHyzfaZJKLWzUdIW6LJcF&#13;&#10;Ku3yA6a2k1jYHst2m/bfM3Y/YOGGyMHyeOa9mXkzWd0frWEHFaJG1/FmVnOmnECp3dDx7y+P7z5w&#13;&#10;FhM4CQad6vhJRX6/fvtmNflWzXFEI1VgROJiO/mOjyn5tqqiGJWFOEOvHDl7DBYSmWGoZICJ2K2p&#13;&#10;5nW9rCYM0gcUKkZ6fTg7+brw970S6VvfR5WY6TjVlsoZyrnLZ7VeQTsE8KMWlzLgH6qwoB0lvVE9&#13;&#10;QAK2D/ovKqtFwIh9mgm0Ffa9Fqr0QN009R/dPI/gVemFxIn+JlP8f7Ti62EbmJY0u/ecObA0o4/7&#13;&#10;hCU1mzdZoMnHluI2bhtyi+Lonv0Tih+ROdyM4AZVol9OnsAFUb2CZCN6SrObvqCkGKAERa1jH2ym&#13;&#10;JB3YsQzldBuKOiYm6HFx1yyWS5qduPoqaK9AH2L6rNCyfOl4TAH0MKYNOkejx9CUNHB4iokaIeAV&#13;&#10;kLM6fNTGlA0wjk1U+129qAsiotEye3NcDMNuYwI7QF6i8mVZiO1VWMC9k4VtVCA/Xe4JtDnfKd44&#13;&#10;gl3lOAu7Q3nahkyX32nKhfiykXmNfrdL1K//Zv0TAAD//wMAUEsDBBQABgAIAAAAIQA28UnS3AAA&#13;&#10;AAkBAAAPAAAAZHJzL2Rvd25yZXYueG1sTI/BSsRAEETvgv8wtOBF3Mm6ELLZTBZRPHkwrn5AJ2mT&#13;&#10;YKYnZCab8e9tveiloSiqul5xjHZUZ5r94NjAdpOAIm5cO3Bn4P3t6TYD5QNyi6NjMvBFHo7l5UWB&#13;&#10;eetWfqXzKXRKStjnaKAPYcq19k1PFv3GTcTifbjZYhA5d7qdcZVyO+q7JEm1xYHlQ48TPfTUfJ4W&#13;&#10;ayC+pBxilcV65eXZZzdVRFsZc30VHw9y7g+gAsXwl4AfBtkPpQyr3cKtV6MBoQkGdntQYu532xRU&#13;&#10;/at1Wej/BOU3AAAA//8DAFBLAQItABQABgAIAAAAIQC2gziS/gAAAOEBAAATAAAAAAAAAAAAAAAA&#13;&#10;AAAAAABbQ29udGVudF9UeXBlc10ueG1sUEsBAi0AFAAGAAgAAAAhADj9If/WAAAAlAEAAAsAAAAA&#13;&#10;AAAAAAAAAAAALwEAAF9yZWxzLy5yZWxzUEsBAi0AFAAGAAgAAAAhAP8KG9PMAQAAfwMAAA4AAAAA&#13;&#10;AAAAAAAAAAAALgIAAGRycy9lMm9Eb2MueG1sUEsBAi0AFAAGAAgAAAAhADbxSdLcAAAACQEAAA8A&#13;&#10;AAAAAAAAAAAAAAAAJgQAAGRycy9kb3ducmV2LnhtbFBLBQYAAAAABAAEAPMAAAAvBQAAAAA=&#13;&#10;" strokeweight="1.5pt"/>
            </w:pict>
          </mc:Fallback>
        </mc:AlternateContent>
      </w:r>
    </w:p>
    <w:p w14:paraId="4110DF68" w14:textId="77777777" w:rsidR="003B4C91" w:rsidRPr="00A655D3" w:rsidRDefault="003B4C91" w:rsidP="003B4C91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 xml:space="preserve"> – 2015 </w:t>
      </w:r>
      <w:r w:rsidRPr="00A655D3">
        <w:rPr>
          <w:rFonts w:ascii="Arial" w:hAnsi="Arial" w:cs="Arial"/>
          <w:sz w:val="22"/>
          <w:szCs w:val="22"/>
        </w:rPr>
        <w:tab/>
      </w:r>
      <w:r w:rsidRPr="00A655D3">
        <w:rPr>
          <w:rFonts w:ascii="Arial" w:hAnsi="Arial" w:cs="Arial"/>
          <w:i/>
          <w:sz w:val="22"/>
          <w:szCs w:val="22"/>
        </w:rPr>
        <w:t>Georgia Southern University</w:t>
      </w:r>
      <w:r w:rsidRPr="00A655D3">
        <w:rPr>
          <w:rFonts w:ascii="Arial" w:hAnsi="Arial" w:cs="Arial"/>
          <w:sz w:val="22"/>
          <w:szCs w:val="22"/>
        </w:rPr>
        <w:t>, instructor</w:t>
      </w:r>
      <w:r w:rsidRPr="00A655D3">
        <w:rPr>
          <w:rFonts w:ascii="Arial" w:hAnsi="Arial" w:cs="Arial"/>
          <w:sz w:val="22"/>
          <w:szCs w:val="22"/>
        </w:rPr>
        <w:tab/>
      </w:r>
    </w:p>
    <w:p w14:paraId="3F5771B9" w14:textId="77777777" w:rsidR="003B4C91" w:rsidRDefault="003B4C91" w:rsidP="003B4C91">
      <w:pPr>
        <w:tabs>
          <w:tab w:val="left" w:pos="2160"/>
        </w:tabs>
        <w:ind w:firstLine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  <w:u w:val="single"/>
        </w:rPr>
        <w:t>General Biology</w:t>
      </w:r>
      <w:r w:rsidRPr="00A655D3">
        <w:rPr>
          <w:rFonts w:ascii="Arial" w:hAnsi="Arial" w:cs="Arial"/>
          <w:sz w:val="22"/>
          <w:szCs w:val="22"/>
        </w:rPr>
        <w:t xml:space="preserve"> (non-majors undergraduate course)</w:t>
      </w:r>
    </w:p>
    <w:p w14:paraId="18B290FD" w14:textId="77777777" w:rsidR="003B4C91" w:rsidRPr="00A655D3" w:rsidRDefault="003B4C91" w:rsidP="003B4C91">
      <w:pPr>
        <w:tabs>
          <w:tab w:val="left" w:pos="2160"/>
        </w:tabs>
        <w:ind w:firstLine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  <w:u w:val="single"/>
        </w:rPr>
        <w:t>Principles of Biology I</w:t>
      </w:r>
      <w:r w:rsidRPr="00A655D3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introductory</w:t>
      </w:r>
      <w:r w:rsidRPr="00A655D3">
        <w:rPr>
          <w:rFonts w:ascii="Arial" w:hAnsi="Arial" w:cs="Arial"/>
          <w:sz w:val="22"/>
          <w:szCs w:val="22"/>
        </w:rPr>
        <w:t xml:space="preserve">-level undergraduate </w:t>
      </w:r>
      <w:r>
        <w:rPr>
          <w:rFonts w:ascii="Arial" w:hAnsi="Arial" w:cs="Arial"/>
          <w:sz w:val="22"/>
          <w:szCs w:val="22"/>
        </w:rPr>
        <w:t xml:space="preserve">lab </w:t>
      </w:r>
      <w:r w:rsidRPr="00A655D3">
        <w:rPr>
          <w:rFonts w:ascii="Arial" w:hAnsi="Arial" w:cs="Arial"/>
          <w:sz w:val="22"/>
          <w:szCs w:val="22"/>
        </w:rPr>
        <w:t>course)</w:t>
      </w:r>
      <w:r w:rsidRPr="00A655D3">
        <w:rPr>
          <w:rFonts w:ascii="Arial" w:hAnsi="Arial" w:cs="Arial"/>
          <w:sz w:val="22"/>
          <w:szCs w:val="22"/>
        </w:rPr>
        <w:tab/>
      </w:r>
    </w:p>
    <w:p w14:paraId="1570F807" w14:textId="77777777" w:rsidR="003B4C91" w:rsidRPr="00A655D3" w:rsidRDefault="003B4C91" w:rsidP="003B4C91">
      <w:pPr>
        <w:tabs>
          <w:tab w:val="left" w:pos="2160"/>
        </w:tabs>
        <w:ind w:firstLine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  <w:u w:val="single"/>
        </w:rPr>
        <w:t>Comparative Animal Physiology</w:t>
      </w:r>
      <w:r w:rsidRPr="00A655D3">
        <w:rPr>
          <w:rFonts w:ascii="Arial" w:hAnsi="Arial" w:cs="Arial"/>
          <w:sz w:val="22"/>
          <w:szCs w:val="22"/>
        </w:rPr>
        <w:t xml:space="preserve"> (upper-level undergraduate course)</w:t>
      </w:r>
    </w:p>
    <w:p w14:paraId="2890E08E" w14:textId="521948B8" w:rsidR="003B4C91" w:rsidRDefault="003B4C91" w:rsidP="003B4C91">
      <w:pPr>
        <w:tabs>
          <w:tab w:val="left" w:pos="2160"/>
        </w:tabs>
        <w:ind w:left="2880" w:hanging="36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  <w:u w:val="single"/>
        </w:rPr>
        <w:t>Comparative Vertebrate Anatomy</w:t>
      </w:r>
      <w:r w:rsidRPr="00A655D3">
        <w:rPr>
          <w:rFonts w:ascii="Arial" w:hAnsi="Arial" w:cs="Arial"/>
          <w:sz w:val="22"/>
          <w:szCs w:val="22"/>
        </w:rPr>
        <w:t xml:space="preserve"> (upper-level undergrad</w:t>
      </w:r>
      <w:r w:rsidR="005740A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lab </w:t>
      </w:r>
      <w:r w:rsidRPr="00A655D3">
        <w:rPr>
          <w:rFonts w:ascii="Arial" w:hAnsi="Arial" w:cs="Arial"/>
          <w:sz w:val="22"/>
          <w:szCs w:val="22"/>
        </w:rPr>
        <w:t>course)</w:t>
      </w:r>
    </w:p>
    <w:p w14:paraId="4FFEB228" w14:textId="59036075" w:rsidR="00621E36" w:rsidRPr="003B4C91" w:rsidRDefault="003B4C91" w:rsidP="003B4C91">
      <w:pPr>
        <w:tabs>
          <w:tab w:val="left" w:pos="2160"/>
        </w:tabs>
        <w:ind w:left="2880" w:hanging="36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  <w:u w:val="single"/>
        </w:rPr>
        <w:t>Principles of Physiology</w:t>
      </w:r>
      <w:r w:rsidRPr="00A655D3">
        <w:rPr>
          <w:rFonts w:ascii="Arial" w:hAnsi="Arial" w:cs="Arial"/>
          <w:sz w:val="22"/>
          <w:szCs w:val="22"/>
        </w:rPr>
        <w:t xml:space="preserve"> (mid-level undergraduate course)</w:t>
      </w:r>
      <w:r w:rsidRPr="00A655D3">
        <w:rPr>
          <w:rFonts w:ascii="Arial" w:hAnsi="Arial" w:cs="Arial"/>
          <w:sz w:val="22"/>
          <w:szCs w:val="22"/>
        </w:rPr>
        <w:tab/>
      </w:r>
    </w:p>
    <w:p w14:paraId="0BABCDFF" w14:textId="77777777" w:rsidR="00721BFA" w:rsidRPr="00A655D3" w:rsidRDefault="00721BFA" w:rsidP="00721BFA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2012</w:t>
      </w:r>
      <w:r w:rsidRPr="00A655D3">
        <w:rPr>
          <w:rFonts w:ascii="Arial" w:hAnsi="Arial" w:cs="Arial"/>
          <w:sz w:val="22"/>
          <w:szCs w:val="22"/>
        </w:rPr>
        <w:tab/>
      </w:r>
      <w:r w:rsidRPr="00A655D3">
        <w:rPr>
          <w:rFonts w:ascii="Arial" w:hAnsi="Arial" w:cs="Arial"/>
          <w:i/>
          <w:sz w:val="22"/>
          <w:szCs w:val="22"/>
        </w:rPr>
        <w:t>Lafayette College</w:t>
      </w:r>
      <w:r w:rsidRPr="00A655D3">
        <w:rPr>
          <w:rFonts w:ascii="Arial" w:hAnsi="Arial" w:cs="Arial"/>
          <w:sz w:val="22"/>
          <w:szCs w:val="22"/>
        </w:rPr>
        <w:t>, Easton, PA, guest instructor</w:t>
      </w:r>
    </w:p>
    <w:p w14:paraId="590A76F8" w14:textId="77777777" w:rsidR="00721BFA" w:rsidRPr="00A655D3" w:rsidRDefault="00721BFA" w:rsidP="00721BFA">
      <w:pPr>
        <w:tabs>
          <w:tab w:val="left" w:pos="2160"/>
        </w:tabs>
        <w:ind w:firstLine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  <w:u w:val="single"/>
        </w:rPr>
        <w:t>Physiology of Extreme Animals</w:t>
      </w:r>
      <w:r w:rsidRPr="00A655D3">
        <w:rPr>
          <w:rFonts w:ascii="Arial" w:hAnsi="Arial" w:cs="Arial"/>
          <w:sz w:val="22"/>
          <w:szCs w:val="22"/>
        </w:rPr>
        <w:t xml:space="preserve"> (upper-level undergraduate course)</w:t>
      </w:r>
    </w:p>
    <w:p w14:paraId="0182DEF1" w14:textId="77777777" w:rsidR="00721BFA" w:rsidRPr="00A655D3" w:rsidRDefault="00721BFA" w:rsidP="00721BFA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2012</w:t>
      </w:r>
      <w:r w:rsidRPr="00A655D3">
        <w:rPr>
          <w:rFonts w:ascii="Arial" w:hAnsi="Arial" w:cs="Arial"/>
          <w:sz w:val="22"/>
          <w:szCs w:val="22"/>
        </w:rPr>
        <w:tab/>
      </w:r>
      <w:r w:rsidRPr="00A655D3">
        <w:rPr>
          <w:rFonts w:ascii="Arial" w:hAnsi="Arial" w:cs="Arial"/>
          <w:i/>
          <w:sz w:val="22"/>
          <w:szCs w:val="22"/>
        </w:rPr>
        <w:t>Dalhousie University</w:t>
      </w:r>
      <w:r w:rsidRPr="00A655D3">
        <w:rPr>
          <w:rFonts w:ascii="Arial" w:hAnsi="Arial" w:cs="Arial"/>
          <w:sz w:val="22"/>
          <w:szCs w:val="22"/>
        </w:rPr>
        <w:t>, Halifax, Nova Scotia, guest instructor</w:t>
      </w:r>
    </w:p>
    <w:p w14:paraId="14AF64AC" w14:textId="77777777" w:rsidR="00721BFA" w:rsidRPr="00A655D3" w:rsidRDefault="00721BFA" w:rsidP="00721BFA">
      <w:pPr>
        <w:tabs>
          <w:tab w:val="left" w:pos="2160"/>
        </w:tabs>
        <w:ind w:firstLine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  <w:u w:val="single"/>
        </w:rPr>
        <w:t>Graduate Proseminar</w:t>
      </w:r>
      <w:r w:rsidRPr="00A655D3">
        <w:rPr>
          <w:rFonts w:ascii="Arial" w:hAnsi="Arial" w:cs="Arial"/>
          <w:sz w:val="22"/>
          <w:szCs w:val="22"/>
        </w:rPr>
        <w:t xml:space="preserve"> (1</w:t>
      </w:r>
      <w:r w:rsidRPr="00A655D3">
        <w:rPr>
          <w:rFonts w:ascii="Arial" w:hAnsi="Arial" w:cs="Arial"/>
          <w:sz w:val="22"/>
          <w:szCs w:val="22"/>
          <w:vertAlign w:val="superscript"/>
        </w:rPr>
        <w:t>st</w:t>
      </w:r>
      <w:r w:rsidRPr="00A655D3">
        <w:rPr>
          <w:rFonts w:ascii="Arial" w:hAnsi="Arial" w:cs="Arial"/>
          <w:sz w:val="22"/>
          <w:szCs w:val="22"/>
        </w:rPr>
        <w:t xml:space="preserve"> year graduate course)</w:t>
      </w:r>
    </w:p>
    <w:p w14:paraId="27B5D8E7" w14:textId="77777777" w:rsidR="00721BFA" w:rsidRPr="00A655D3" w:rsidRDefault="00721BFA" w:rsidP="00721BFA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2012</w:t>
      </w:r>
      <w:r w:rsidRPr="00A655D3">
        <w:rPr>
          <w:rFonts w:ascii="Arial" w:hAnsi="Arial" w:cs="Arial"/>
          <w:sz w:val="22"/>
          <w:szCs w:val="22"/>
        </w:rPr>
        <w:tab/>
      </w:r>
      <w:r w:rsidRPr="00A655D3">
        <w:rPr>
          <w:rFonts w:ascii="Arial" w:hAnsi="Arial" w:cs="Arial"/>
          <w:i/>
          <w:sz w:val="22"/>
          <w:szCs w:val="22"/>
        </w:rPr>
        <w:t>Dalhousie University</w:t>
      </w:r>
      <w:r w:rsidRPr="00A655D3">
        <w:rPr>
          <w:rFonts w:ascii="Arial" w:hAnsi="Arial" w:cs="Arial"/>
          <w:sz w:val="22"/>
          <w:szCs w:val="22"/>
        </w:rPr>
        <w:t>, Halifax, Nova Scotia, guest instructor</w:t>
      </w:r>
    </w:p>
    <w:p w14:paraId="064EE0AA" w14:textId="77777777" w:rsidR="00721BFA" w:rsidRPr="00A655D3" w:rsidRDefault="00721BFA" w:rsidP="00721BFA">
      <w:pPr>
        <w:tabs>
          <w:tab w:val="left" w:pos="2160"/>
        </w:tabs>
        <w:ind w:firstLine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  <w:u w:val="single"/>
        </w:rPr>
        <w:t xml:space="preserve">Animal </w:t>
      </w:r>
      <w:proofErr w:type="spellStart"/>
      <w:r w:rsidRPr="00A655D3">
        <w:rPr>
          <w:rFonts w:ascii="Arial" w:hAnsi="Arial" w:cs="Arial"/>
          <w:sz w:val="22"/>
          <w:szCs w:val="22"/>
          <w:u w:val="single"/>
        </w:rPr>
        <w:t>Behaviour</w:t>
      </w:r>
      <w:proofErr w:type="spellEnd"/>
      <w:r w:rsidRPr="00A655D3">
        <w:rPr>
          <w:rFonts w:ascii="Arial" w:hAnsi="Arial" w:cs="Arial"/>
          <w:sz w:val="22"/>
          <w:szCs w:val="22"/>
        </w:rPr>
        <w:t xml:space="preserve"> (mid-level undergraduate course)</w:t>
      </w:r>
    </w:p>
    <w:p w14:paraId="1B0D8136" w14:textId="77777777" w:rsidR="00721BFA" w:rsidRPr="00A655D3" w:rsidRDefault="00721BFA" w:rsidP="00721BFA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2012</w:t>
      </w:r>
      <w:r w:rsidRPr="00A655D3">
        <w:rPr>
          <w:rFonts w:ascii="Arial" w:hAnsi="Arial" w:cs="Arial"/>
          <w:sz w:val="22"/>
          <w:szCs w:val="22"/>
        </w:rPr>
        <w:tab/>
      </w:r>
      <w:r w:rsidRPr="00A655D3">
        <w:rPr>
          <w:rFonts w:ascii="Arial" w:hAnsi="Arial" w:cs="Arial"/>
          <w:i/>
          <w:sz w:val="22"/>
          <w:szCs w:val="22"/>
        </w:rPr>
        <w:t>Saint Mary’s University</w:t>
      </w:r>
      <w:r w:rsidRPr="00A655D3">
        <w:rPr>
          <w:rFonts w:ascii="Arial" w:hAnsi="Arial" w:cs="Arial"/>
          <w:sz w:val="22"/>
          <w:szCs w:val="22"/>
        </w:rPr>
        <w:t>, Halifax, Nova Scotia, guest instructor</w:t>
      </w:r>
    </w:p>
    <w:p w14:paraId="7022AD39" w14:textId="77777777" w:rsidR="00721BFA" w:rsidRPr="00A655D3" w:rsidRDefault="00721BFA" w:rsidP="00721BFA">
      <w:pPr>
        <w:tabs>
          <w:tab w:val="left" w:pos="2160"/>
        </w:tabs>
        <w:ind w:firstLine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  <w:u w:val="single"/>
        </w:rPr>
        <w:t>Ecological Physiology</w:t>
      </w:r>
      <w:r w:rsidRPr="00A655D3">
        <w:rPr>
          <w:rFonts w:ascii="Arial" w:hAnsi="Arial" w:cs="Arial"/>
          <w:sz w:val="22"/>
          <w:szCs w:val="22"/>
        </w:rPr>
        <w:t xml:space="preserve"> (upper-level undergraduate course)</w:t>
      </w:r>
    </w:p>
    <w:p w14:paraId="7D5C5987" w14:textId="77777777" w:rsidR="00721BFA" w:rsidRPr="00A655D3" w:rsidRDefault="00721BFA" w:rsidP="00721BFA">
      <w:pPr>
        <w:pStyle w:val="BodyTextIndent"/>
        <w:tabs>
          <w:tab w:val="clear" w:pos="1440"/>
          <w:tab w:val="left" w:pos="1800"/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2005 – 2009, 2011</w:t>
      </w:r>
      <w:r w:rsidRPr="00A655D3">
        <w:rPr>
          <w:rFonts w:ascii="Arial" w:hAnsi="Arial" w:cs="Arial"/>
          <w:sz w:val="22"/>
          <w:szCs w:val="22"/>
        </w:rPr>
        <w:tab/>
      </w:r>
      <w:r w:rsidRPr="00A655D3">
        <w:rPr>
          <w:rFonts w:ascii="Arial" w:hAnsi="Arial" w:cs="Arial"/>
          <w:i/>
          <w:sz w:val="22"/>
          <w:szCs w:val="22"/>
        </w:rPr>
        <w:t>Arizona State University</w:t>
      </w:r>
      <w:r w:rsidRPr="00A655D3">
        <w:rPr>
          <w:rFonts w:ascii="Arial" w:hAnsi="Arial" w:cs="Arial"/>
          <w:sz w:val="22"/>
          <w:szCs w:val="22"/>
        </w:rPr>
        <w:t>, founding mentor of Graduate Partners in Science Education (</w:t>
      </w:r>
      <w:r w:rsidRPr="00A655D3">
        <w:rPr>
          <w:rFonts w:ascii="Arial" w:hAnsi="Arial" w:cs="Arial"/>
          <w:sz w:val="22"/>
          <w:szCs w:val="22"/>
          <w:u w:val="single"/>
        </w:rPr>
        <w:t>gpse.asu.edu</w:t>
      </w:r>
      <w:r w:rsidRPr="00A655D3">
        <w:rPr>
          <w:rFonts w:ascii="Arial" w:hAnsi="Arial" w:cs="Arial"/>
          <w:sz w:val="22"/>
          <w:szCs w:val="22"/>
        </w:rPr>
        <w:t>)</w:t>
      </w:r>
    </w:p>
    <w:p w14:paraId="5AE39557" w14:textId="77777777" w:rsidR="00721BFA" w:rsidRPr="00A655D3" w:rsidRDefault="00721BFA" w:rsidP="00721BFA">
      <w:pPr>
        <w:tabs>
          <w:tab w:val="left" w:pos="2160"/>
          <w:tab w:val="left" w:pos="2520"/>
        </w:tabs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2005 – 2007</w:t>
      </w:r>
      <w:r w:rsidRPr="00A655D3">
        <w:rPr>
          <w:rFonts w:ascii="Arial" w:hAnsi="Arial" w:cs="Arial"/>
          <w:sz w:val="22"/>
          <w:szCs w:val="22"/>
        </w:rPr>
        <w:tab/>
      </w:r>
      <w:r w:rsidRPr="00A655D3">
        <w:rPr>
          <w:rFonts w:ascii="Arial" w:hAnsi="Arial" w:cs="Arial"/>
          <w:i/>
          <w:sz w:val="22"/>
          <w:szCs w:val="22"/>
        </w:rPr>
        <w:t>Arizona State University</w:t>
      </w:r>
      <w:r w:rsidRPr="00A655D3">
        <w:rPr>
          <w:rFonts w:ascii="Arial" w:hAnsi="Arial" w:cs="Arial"/>
          <w:sz w:val="22"/>
          <w:szCs w:val="22"/>
        </w:rPr>
        <w:t>, teaching assistant</w:t>
      </w:r>
    </w:p>
    <w:p w14:paraId="67E509D6" w14:textId="77777777" w:rsidR="00721BFA" w:rsidRPr="00A655D3" w:rsidRDefault="00721BFA" w:rsidP="00721BFA">
      <w:pPr>
        <w:tabs>
          <w:tab w:val="left" w:pos="2160"/>
          <w:tab w:val="left" w:pos="2520"/>
        </w:tabs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ab/>
      </w:r>
      <w:r w:rsidRPr="00A655D3">
        <w:rPr>
          <w:rFonts w:ascii="Arial" w:hAnsi="Arial" w:cs="Arial"/>
          <w:sz w:val="22"/>
          <w:szCs w:val="22"/>
        </w:rPr>
        <w:tab/>
      </w:r>
      <w:r w:rsidRPr="00A655D3">
        <w:rPr>
          <w:rFonts w:ascii="Arial" w:hAnsi="Arial" w:cs="Arial"/>
          <w:sz w:val="22"/>
          <w:szCs w:val="22"/>
          <w:u w:val="single"/>
        </w:rPr>
        <w:t>Human Anatomy &amp; Physiology</w:t>
      </w:r>
      <w:r w:rsidRPr="00A655D3">
        <w:rPr>
          <w:rFonts w:ascii="Arial" w:hAnsi="Arial" w:cs="Arial"/>
          <w:sz w:val="22"/>
          <w:szCs w:val="22"/>
        </w:rPr>
        <w:t xml:space="preserve"> (mid-level undergraduate course)</w:t>
      </w:r>
    </w:p>
    <w:p w14:paraId="58B751C6" w14:textId="77777777" w:rsidR="00721BFA" w:rsidRPr="00A655D3" w:rsidRDefault="00721BFA" w:rsidP="00721BFA">
      <w:pPr>
        <w:rPr>
          <w:rFonts w:ascii="Arial" w:hAnsi="Arial" w:cs="Arial"/>
          <w:b/>
          <w:sz w:val="22"/>
          <w:szCs w:val="22"/>
        </w:rPr>
      </w:pPr>
    </w:p>
    <w:p w14:paraId="17AFE404" w14:textId="4DC5BDB9" w:rsidR="005E25F9" w:rsidRPr="00A655D3" w:rsidRDefault="005E25F9" w:rsidP="005E25F9">
      <w:pPr>
        <w:rPr>
          <w:rFonts w:ascii="Arial" w:hAnsi="Arial" w:cs="Arial"/>
          <w:b/>
          <w:sz w:val="22"/>
          <w:szCs w:val="22"/>
        </w:rPr>
      </w:pPr>
      <w:r w:rsidRPr="00A655D3">
        <w:rPr>
          <w:rFonts w:ascii="Arial" w:hAnsi="Arial" w:cs="Arial"/>
          <w:b/>
          <w:sz w:val="22"/>
          <w:szCs w:val="22"/>
        </w:rPr>
        <w:t>Students mentored</w:t>
      </w:r>
      <w:r w:rsidR="00BC4E5B" w:rsidRPr="00A655D3">
        <w:rPr>
          <w:rFonts w:ascii="Arial" w:hAnsi="Arial" w:cs="Arial"/>
          <w:b/>
          <w:sz w:val="22"/>
          <w:szCs w:val="22"/>
        </w:rPr>
        <w:t xml:space="preserve"> </w:t>
      </w:r>
    </w:p>
    <w:p w14:paraId="51CB232D" w14:textId="77777777" w:rsidR="005E25F9" w:rsidRPr="00A655D3" w:rsidRDefault="00680105" w:rsidP="005E25F9">
      <w:pPr>
        <w:ind w:left="720" w:hanging="7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D993EF" wp14:editId="560CE8E7">
                <wp:simplePos x="0" y="0"/>
                <wp:positionH relativeFrom="column">
                  <wp:posOffset>0</wp:posOffset>
                </wp:positionH>
                <wp:positionV relativeFrom="paragraph">
                  <wp:posOffset>25399</wp:posOffset>
                </wp:positionV>
                <wp:extent cx="5915660" cy="0"/>
                <wp:effectExtent l="0" t="0" r="27940" b="2540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E67EC" id="AutoShape 28" o:spid="_x0000_s1026" type="#_x0000_t32" style="position:absolute;margin-left:0;margin-top:2pt;width:465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p+HwIAAD4EAAAOAAAAZHJzL2Uyb0RvYy54bWysU02P2jAQvVfqf7ByZ5PQQCEirFYJ9LJt&#10;kXb7A4ztJFYTj2UbAqr63zs2BLHtparKwYwzM28+3vPq8dR35CiMlaCKKH1IIiIUAy5VU0TfXreT&#10;RUSso4rTDpQoorOw0eP6/bvVoHMxhRY6LgxBEGXzQRdR65zO49iyVvTUPoAWCp01mJ46vJom5oYO&#10;iN538TRJ5vEAhmsDTFiLX6uLM1oH/LoWzH2taysc6YoIe3PhNOHc+zNer2jeGKpbya5t0H/ooqdS&#10;YdEbVEUdJQcj/4DqJTNgoXYPDPoY6loyEWbAadLkt2leWqpFmAWXY/VtTfb/wbIvx50hkiN3y4go&#10;2iNHTwcHoTSZLvyCBm1zjCvVzvgR2Um96Gdg3y1RULZUNSJEv541Jqc+I36T4i9WY5n98Bk4xlAs&#10;ELZ1qk3vIXEP5BRIOd9IESdHGH6cLdPZfI7csdEX03xM1Ma6TwJ64o0iss5Q2bSuBKWQejBpKEOP&#10;z9b5tmg+JviqCray64ICOkUGv4JkloQMC53k3uvjrGn2ZWfIkXoRhV8YEj33YQYOige0VlC+udqO&#10;yu5iY/VOeTycDPu5WheV/Fgmy81is8gm2XS+mWRJVU2etmU2mW/Tj7PqQ1WWVfrTt5ZmeSs5F8p3&#10;Nyo2zf5OEde3c9HaTbO3PcRv0cPCsNnxPzQdqPVsXnSxB37emZFyFGkIvj4o/wru72jfP/v1LwAA&#10;AP//AwBQSwMEFAAGAAgAAAAhAEM9wVfXAAAABAEAAA8AAABkcnMvZG93bnJldi54bWxMj8FOhEAQ&#10;RO8m/sOkTbwYd1g1hEWGjTHx5EHc9QMa6AUi00OYYRn/3taLniqV6lS9LvbRjupMsx8cG9huElDE&#10;jWsH7gx8HF9uM1A+ILc4OiYDX+RhX15eFJi3buV3Oh9Cp6SEfY4G+hCmXGvf9GTRb9xELNnJzRaD&#10;2LnT7YyrlNtR3yVJqi0OLAs9TvTcU/N5WKyB+JZyiFUW65WXV5/dVBFtZcz1VXx6BBUohr9j+MEX&#10;dCiFqXYLt16NBuSRYOBBRMLd/TYFVf96XRb6P3z5DQAA//8DAFBLAQItABQABgAIAAAAIQC2gziS&#10;/gAAAOEBAAATAAAAAAAAAAAAAAAAAAAAAABbQ29udGVudF9UeXBlc10ueG1sUEsBAi0AFAAGAAgA&#10;AAAhADj9If/WAAAAlAEAAAsAAAAAAAAAAAAAAAAALwEAAF9yZWxzLy5yZWxzUEsBAi0AFAAGAAgA&#10;AAAhAIkGen4fAgAAPgQAAA4AAAAAAAAAAAAAAAAALgIAAGRycy9lMm9Eb2MueG1sUEsBAi0AFAAG&#10;AAgAAAAhAEM9wVfXAAAABAEAAA8AAAAAAAAAAAAAAAAAeQQAAGRycy9kb3ducmV2LnhtbFBLBQYA&#10;AAAABAAEAPMAAAB9BQAAAAA=&#10;" strokeweight="1.5pt"/>
            </w:pict>
          </mc:Fallback>
        </mc:AlternateContent>
      </w:r>
    </w:p>
    <w:p w14:paraId="4A3AD4FE" w14:textId="2B8989A8" w:rsidR="00BD5F9A" w:rsidRDefault="00BD5F9A" w:rsidP="00BD5F9A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 – present</w:t>
      </w:r>
      <w:r>
        <w:rPr>
          <w:rFonts w:ascii="Arial" w:hAnsi="Arial" w:cs="Arial"/>
          <w:sz w:val="22"/>
          <w:szCs w:val="22"/>
        </w:rPr>
        <w:tab/>
        <w:t xml:space="preserve">Austin Hoffman, UOP, </w:t>
      </w:r>
      <w:r>
        <w:rPr>
          <w:rFonts w:ascii="Arial" w:hAnsi="Arial" w:cs="Arial"/>
          <w:sz w:val="22"/>
          <w:szCs w:val="22"/>
        </w:rPr>
        <w:t>M.S. student (role: graduate supervisor)</w:t>
      </w:r>
    </w:p>
    <w:p w14:paraId="66EB8033" w14:textId="5890E8AB" w:rsidR="00BD5F9A" w:rsidRDefault="00BD5F9A" w:rsidP="002E5664">
      <w:pPr>
        <w:tabs>
          <w:tab w:val="left" w:pos="28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 – present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Prynces</w:t>
      </w:r>
      <w:proofErr w:type="spellEnd"/>
      <w:r>
        <w:rPr>
          <w:rFonts w:ascii="Arial" w:hAnsi="Arial" w:cs="Arial"/>
          <w:sz w:val="22"/>
          <w:szCs w:val="22"/>
        </w:rPr>
        <w:t xml:space="preserve"> Perez, </w:t>
      </w:r>
      <w:r>
        <w:rPr>
          <w:rFonts w:ascii="Arial" w:hAnsi="Arial" w:cs="Arial"/>
          <w:sz w:val="22"/>
          <w:szCs w:val="22"/>
        </w:rPr>
        <w:t>UOP,</w:t>
      </w:r>
      <w:r w:rsidRPr="00D10E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undergraduate student (role: research supervisor)</w:t>
      </w:r>
    </w:p>
    <w:p w14:paraId="447314BB" w14:textId="226DBCAA" w:rsidR="00BD5F9A" w:rsidRDefault="00BD5F9A" w:rsidP="002E5664">
      <w:pPr>
        <w:tabs>
          <w:tab w:val="left" w:pos="28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 – present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Breena</w:t>
      </w:r>
      <w:proofErr w:type="spellEnd"/>
      <w:r>
        <w:rPr>
          <w:rFonts w:ascii="Arial" w:hAnsi="Arial" w:cs="Arial"/>
          <w:sz w:val="22"/>
          <w:szCs w:val="22"/>
        </w:rPr>
        <w:t xml:space="preserve"> Choy, </w:t>
      </w:r>
      <w:r>
        <w:rPr>
          <w:rFonts w:ascii="Arial" w:hAnsi="Arial" w:cs="Arial"/>
          <w:sz w:val="22"/>
          <w:szCs w:val="22"/>
        </w:rPr>
        <w:t>UOP,</w:t>
      </w:r>
      <w:r w:rsidRPr="00D10E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undergraduate student (role: research supervisor)</w:t>
      </w:r>
    </w:p>
    <w:p w14:paraId="17DD4EFA" w14:textId="310C6B09" w:rsidR="00BD5F9A" w:rsidRDefault="00BD5F9A" w:rsidP="002E5664">
      <w:pPr>
        <w:tabs>
          <w:tab w:val="left" w:pos="28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 – present</w:t>
      </w:r>
      <w:r>
        <w:rPr>
          <w:rFonts w:ascii="Arial" w:hAnsi="Arial" w:cs="Arial"/>
          <w:sz w:val="22"/>
          <w:szCs w:val="22"/>
        </w:rPr>
        <w:tab/>
        <w:t xml:space="preserve">William Zhao, </w:t>
      </w:r>
      <w:r>
        <w:rPr>
          <w:rFonts w:ascii="Arial" w:hAnsi="Arial" w:cs="Arial"/>
          <w:sz w:val="22"/>
          <w:szCs w:val="22"/>
        </w:rPr>
        <w:t>UOP,</w:t>
      </w:r>
      <w:r w:rsidRPr="00D10E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undergraduate student (role: research supervisor)</w:t>
      </w:r>
    </w:p>
    <w:p w14:paraId="70931CAE" w14:textId="6DCACB11" w:rsidR="002E5664" w:rsidRDefault="002E5664" w:rsidP="002E5664">
      <w:pPr>
        <w:tabs>
          <w:tab w:val="left" w:pos="28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 – present</w:t>
      </w:r>
      <w:r>
        <w:rPr>
          <w:rFonts w:ascii="Arial" w:hAnsi="Arial" w:cs="Arial"/>
          <w:sz w:val="22"/>
          <w:szCs w:val="22"/>
        </w:rPr>
        <w:tab/>
        <w:t>Daniel Bui, UOP,</w:t>
      </w:r>
      <w:r w:rsidRPr="00D10E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undergraduate student (role: research supervisor)</w:t>
      </w:r>
    </w:p>
    <w:p w14:paraId="13BF7D59" w14:textId="0D982722" w:rsidR="002E5664" w:rsidRDefault="002E5664" w:rsidP="002E5664">
      <w:pPr>
        <w:tabs>
          <w:tab w:val="left" w:pos="28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2021 – </w:t>
      </w:r>
      <w:r w:rsidR="00BD5F9A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  <w:t>Jessica Chen, UOP,</w:t>
      </w:r>
      <w:r w:rsidRPr="00D10E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undergraduate student (role: research supervisor)</w:t>
      </w:r>
    </w:p>
    <w:p w14:paraId="24447450" w14:textId="74D753A7" w:rsidR="00077FDA" w:rsidRDefault="00077FDA" w:rsidP="00077FDA">
      <w:pPr>
        <w:tabs>
          <w:tab w:val="left" w:pos="28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2021 – </w:t>
      </w:r>
      <w:r w:rsidR="00BD5F9A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  <w:t xml:space="preserve">Jessica Avalos, UOP, M.S. student (role: graduate committee </w:t>
      </w:r>
      <w:r>
        <w:rPr>
          <w:rFonts w:ascii="Arial" w:hAnsi="Arial" w:cs="Arial"/>
          <w:sz w:val="22"/>
          <w:szCs w:val="22"/>
        </w:rPr>
        <w:tab/>
        <w:t>member)</w:t>
      </w:r>
    </w:p>
    <w:p w14:paraId="712EEB3D" w14:textId="6A7C670F" w:rsidR="00077FDA" w:rsidRDefault="00077FDA" w:rsidP="00077FDA">
      <w:pPr>
        <w:tabs>
          <w:tab w:val="left" w:pos="28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2021 – </w:t>
      </w:r>
      <w:r w:rsidR="00BD5F9A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  <w:t xml:space="preserve">Lauren </w:t>
      </w:r>
      <w:proofErr w:type="spellStart"/>
      <w:r>
        <w:rPr>
          <w:rFonts w:ascii="Arial" w:hAnsi="Arial" w:cs="Arial"/>
          <w:sz w:val="22"/>
          <w:szCs w:val="22"/>
        </w:rPr>
        <w:t>Kashiwabara</w:t>
      </w:r>
      <w:proofErr w:type="spellEnd"/>
      <w:r>
        <w:rPr>
          <w:rFonts w:ascii="Arial" w:hAnsi="Arial" w:cs="Arial"/>
          <w:sz w:val="22"/>
          <w:szCs w:val="22"/>
        </w:rPr>
        <w:t xml:space="preserve">, UOP, M.S. student (role: graduate committee </w:t>
      </w:r>
      <w:r>
        <w:rPr>
          <w:rFonts w:ascii="Arial" w:hAnsi="Arial" w:cs="Arial"/>
          <w:sz w:val="22"/>
          <w:szCs w:val="22"/>
        </w:rPr>
        <w:tab/>
        <w:t>member)</w:t>
      </w:r>
    </w:p>
    <w:p w14:paraId="1303092E" w14:textId="3A28C600" w:rsidR="00E42504" w:rsidRDefault="00E42504" w:rsidP="00E42504">
      <w:pPr>
        <w:tabs>
          <w:tab w:val="left" w:pos="28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 – present</w:t>
      </w:r>
      <w:r>
        <w:rPr>
          <w:rFonts w:ascii="Arial" w:hAnsi="Arial" w:cs="Arial"/>
          <w:sz w:val="22"/>
          <w:szCs w:val="22"/>
        </w:rPr>
        <w:tab/>
        <w:t xml:space="preserve">Laura Heller, UOP, M.S. student (role: graduate committee </w:t>
      </w:r>
      <w:r>
        <w:rPr>
          <w:rFonts w:ascii="Arial" w:hAnsi="Arial" w:cs="Arial"/>
          <w:sz w:val="22"/>
          <w:szCs w:val="22"/>
        </w:rPr>
        <w:tab/>
        <w:t>member)</w:t>
      </w:r>
    </w:p>
    <w:p w14:paraId="7E3B8348" w14:textId="1C012B63" w:rsidR="001115EE" w:rsidRDefault="001115EE" w:rsidP="001115EE">
      <w:pPr>
        <w:tabs>
          <w:tab w:val="left" w:pos="28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 – present</w:t>
      </w:r>
      <w:r>
        <w:rPr>
          <w:rFonts w:ascii="Arial" w:hAnsi="Arial" w:cs="Arial"/>
          <w:sz w:val="22"/>
          <w:szCs w:val="22"/>
        </w:rPr>
        <w:tab/>
        <w:t xml:space="preserve">Rylie Towne, UOP, M.S. student (role: graduate committee </w:t>
      </w:r>
      <w:r>
        <w:rPr>
          <w:rFonts w:ascii="Arial" w:hAnsi="Arial" w:cs="Arial"/>
          <w:sz w:val="22"/>
          <w:szCs w:val="22"/>
        </w:rPr>
        <w:tab/>
        <w:t>member)</w:t>
      </w:r>
    </w:p>
    <w:p w14:paraId="03F0EEF6" w14:textId="5BE579A8" w:rsidR="00674B24" w:rsidRDefault="00674B24" w:rsidP="008556EF">
      <w:pPr>
        <w:tabs>
          <w:tab w:val="left" w:pos="28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  <w:t>Sonia Sandhu, UOP,</w:t>
      </w:r>
      <w:r w:rsidRPr="00D10E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undergraduate student (role: research </w:t>
      </w:r>
      <w:r>
        <w:rPr>
          <w:rFonts w:ascii="Arial" w:hAnsi="Arial" w:cs="Arial"/>
          <w:sz w:val="22"/>
          <w:szCs w:val="22"/>
        </w:rPr>
        <w:tab/>
        <w:t>supervisor)</w:t>
      </w:r>
    </w:p>
    <w:p w14:paraId="233DE216" w14:textId="4B38DCF4" w:rsidR="008556EF" w:rsidRDefault="008556EF" w:rsidP="008556EF">
      <w:pPr>
        <w:tabs>
          <w:tab w:val="left" w:pos="28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2020 – </w:t>
      </w:r>
      <w:r w:rsidR="003758F5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Suheyla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Yoksuloglu</w:t>
      </w:r>
      <w:proofErr w:type="spellEnd"/>
      <w:r>
        <w:rPr>
          <w:rFonts w:ascii="Arial" w:hAnsi="Arial" w:cs="Arial"/>
          <w:sz w:val="22"/>
          <w:szCs w:val="22"/>
        </w:rPr>
        <w:t>, UOP,</w:t>
      </w:r>
      <w:r w:rsidRPr="00D10E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undergraduate student (role: research </w:t>
      </w:r>
      <w:r>
        <w:rPr>
          <w:rFonts w:ascii="Arial" w:hAnsi="Arial" w:cs="Arial"/>
          <w:sz w:val="22"/>
          <w:szCs w:val="22"/>
        </w:rPr>
        <w:tab/>
        <w:t>supervisor)</w:t>
      </w:r>
    </w:p>
    <w:p w14:paraId="4DD2E6FF" w14:textId="0AF4C725" w:rsidR="008556EF" w:rsidRDefault="008556EF" w:rsidP="008556EF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2020 – </w:t>
      </w:r>
      <w:r w:rsidR="003758F5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  <w:t xml:space="preserve">Phillip </w:t>
      </w:r>
      <w:proofErr w:type="spellStart"/>
      <w:r>
        <w:rPr>
          <w:rFonts w:ascii="Arial" w:hAnsi="Arial" w:cs="Arial"/>
          <w:sz w:val="22"/>
          <w:szCs w:val="22"/>
        </w:rPr>
        <w:t>Evalen</w:t>
      </w:r>
      <w:proofErr w:type="spellEnd"/>
      <w:r>
        <w:rPr>
          <w:rFonts w:ascii="Arial" w:hAnsi="Arial" w:cs="Arial"/>
          <w:sz w:val="22"/>
          <w:szCs w:val="22"/>
        </w:rPr>
        <w:t>, UOP,</w:t>
      </w:r>
      <w:r w:rsidRPr="00D10E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undergraduate student (role: research supervisor)</w:t>
      </w:r>
    </w:p>
    <w:p w14:paraId="6966B8B0" w14:textId="7F467B61" w:rsidR="008556EF" w:rsidRDefault="008556EF" w:rsidP="008556EF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2020 – </w:t>
      </w:r>
      <w:r w:rsidR="00BD5F9A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  <w:t>Justin Choi, UOP,</w:t>
      </w:r>
      <w:r w:rsidRPr="00D10E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undergraduate student (role: research supervisor)</w:t>
      </w:r>
    </w:p>
    <w:p w14:paraId="4A7089F1" w14:textId="2A65FACA" w:rsidR="008556EF" w:rsidRDefault="008556EF" w:rsidP="008556EF">
      <w:pPr>
        <w:tabs>
          <w:tab w:val="left" w:pos="2160"/>
        </w:tabs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2020 – </w:t>
      </w:r>
      <w:r w:rsidR="00924951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Emmaleigh</w:t>
      </w:r>
      <w:proofErr w:type="spellEnd"/>
      <w:r>
        <w:rPr>
          <w:rFonts w:ascii="Arial" w:hAnsi="Arial" w:cs="Arial"/>
          <w:sz w:val="22"/>
          <w:szCs w:val="22"/>
        </w:rPr>
        <w:t xml:space="preserve"> Barnhardt, UOP,</w:t>
      </w:r>
      <w:r w:rsidRPr="00D10E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undergraduate student (role: research supervisor)</w:t>
      </w:r>
    </w:p>
    <w:p w14:paraId="6DD8177F" w14:textId="6332798B" w:rsidR="00FD072C" w:rsidRDefault="00FD072C" w:rsidP="00FD072C">
      <w:pPr>
        <w:tabs>
          <w:tab w:val="left" w:pos="28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2020 – </w:t>
      </w:r>
      <w:r w:rsidR="00BD5F9A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  <w:t xml:space="preserve">Elizabeth Piotrowski, UOP, M.S. student (role: graduate committee </w:t>
      </w:r>
      <w:r>
        <w:rPr>
          <w:rFonts w:ascii="Arial" w:hAnsi="Arial" w:cs="Arial"/>
          <w:sz w:val="22"/>
          <w:szCs w:val="22"/>
        </w:rPr>
        <w:tab/>
        <w:t>member)</w:t>
      </w:r>
    </w:p>
    <w:p w14:paraId="4F292F8F" w14:textId="3B104DEB" w:rsidR="008556EF" w:rsidRDefault="008556EF" w:rsidP="008556EF">
      <w:pPr>
        <w:tabs>
          <w:tab w:val="left" w:pos="28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2020 – </w:t>
      </w:r>
      <w:r w:rsidR="00924951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  <w:t xml:space="preserve">Karina Torres Montano, UOP, M.S. student (role: graduate committee </w:t>
      </w:r>
      <w:r>
        <w:rPr>
          <w:rFonts w:ascii="Arial" w:hAnsi="Arial" w:cs="Arial"/>
          <w:sz w:val="22"/>
          <w:szCs w:val="22"/>
        </w:rPr>
        <w:tab/>
        <w:t>member)</w:t>
      </w:r>
    </w:p>
    <w:p w14:paraId="5FF1AF31" w14:textId="13CA68DA" w:rsidR="00BD3812" w:rsidRDefault="00BD3812" w:rsidP="00BD3812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2019 – </w:t>
      </w:r>
      <w:r w:rsidR="00BD5F9A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  <w:t>Laura Navarro</w:t>
      </w:r>
      <w:r w:rsidR="00FD072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UOP, M.S. student (role: graduate committee member)</w:t>
      </w:r>
    </w:p>
    <w:p w14:paraId="36E68292" w14:textId="2F09E098" w:rsidR="00501674" w:rsidRDefault="00501674" w:rsidP="00501674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2019 – </w:t>
      </w:r>
      <w:r w:rsidR="00924951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  <w:t>Cindy Vo, UOP,</w:t>
      </w:r>
      <w:r w:rsidRPr="00D10E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undergraduate student (role: research supervisor)</w:t>
      </w:r>
    </w:p>
    <w:p w14:paraId="65449BEB" w14:textId="77777777" w:rsidR="00BD5F9A" w:rsidRPr="00A655D3" w:rsidRDefault="00BD5F9A" w:rsidP="00BD5F9A">
      <w:pPr>
        <w:rPr>
          <w:rFonts w:ascii="Arial" w:hAnsi="Arial" w:cs="Arial"/>
          <w:b/>
          <w:sz w:val="22"/>
          <w:szCs w:val="22"/>
        </w:rPr>
      </w:pPr>
      <w:r w:rsidRPr="00A655D3">
        <w:rPr>
          <w:rFonts w:ascii="Arial" w:hAnsi="Arial" w:cs="Arial"/>
          <w:b/>
          <w:sz w:val="22"/>
          <w:szCs w:val="22"/>
        </w:rPr>
        <w:lastRenderedPageBreak/>
        <w:t xml:space="preserve">Students mentored </w:t>
      </w:r>
      <w:r>
        <w:rPr>
          <w:rFonts w:ascii="Arial" w:hAnsi="Arial" w:cs="Arial"/>
          <w:b/>
          <w:sz w:val="22"/>
          <w:szCs w:val="22"/>
        </w:rPr>
        <w:t>(cont.)</w:t>
      </w:r>
    </w:p>
    <w:p w14:paraId="141E6023" w14:textId="77777777" w:rsidR="00BD5F9A" w:rsidRPr="00A655D3" w:rsidRDefault="00BD5F9A" w:rsidP="00BD5F9A">
      <w:pPr>
        <w:ind w:left="720" w:hanging="7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2161024" behindDoc="0" locked="0" layoutInCell="1" allowOverlap="1" wp14:anchorId="6C5AE96A" wp14:editId="76B98B61">
                <wp:simplePos x="0" y="0"/>
                <wp:positionH relativeFrom="column">
                  <wp:posOffset>0</wp:posOffset>
                </wp:positionH>
                <wp:positionV relativeFrom="paragraph">
                  <wp:posOffset>25399</wp:posOffset>
                </wp:positionV>
                <wp:extent cx="5915660" cy="0"/>
                <wp:effectExtent l="0" t="0" r="27940" b="2540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6B6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0;margin-top:2pt;width:465.8pt;height:0;z-index:2521610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d4UzAEAAH4DAAAOAAAAZHJzL2Uyb0RvYy54bWysU01v2zAMvQ/YfxB0X+wESNAacYohXXfp&#13;&#10;tgDtfgAjybYwSRQkJXb+/SjlY912G+aDIIrke+QjvX6YrGFHFaJG1/L5rOZMOYFSu77l31+fPtxx&#13;&#10;FhM4CQadavlJRf6wef9uPfpGLXBAI1VgBOJiM/qWDyn5pqqiGJSFOEOvHDk7DBYSmaGvZICR0K2p&#13;&#10;FnW9qkYM0gcUKkZ6fTw7+abgd50S6VvXRZWYaTnVlsoZyrnPZ7VZQ9MH8IMWlzLgH6qwoB2R3qAe&#13;&#10;IQE7BP0XlNUiYMQuzQTaCrtOC1V6oG7m9R/dvAzgVemFxIn+JlP8f7Di63EXmJYtX3HmwNKIPh4S&#13;&#10;Fma2uMv6jD42FLZ1u5A7FJN78c8ofkTmcDuA61WJfj15Sp7njOq3lGxETyz78QtKigEiKGJNXbAZ&#13;&#10;kmRgU5nJ6TYTNSUm6HF5P1+uVjQ6cfVV0FwTfYjps0LL8qXlMQXQ/ZC26BxNHsO80MDxOaZcFjTX&#13;&#10;hMzq8EkbUxbAODZS7ff1si4ZEY2W2ZvjYuj3WxPYEfIOla80SZ63YQEPTha0QYH8dLkn0OZ8J3bj&#13;&#10;LtpkOc7C7lGeduGqGQ25lHlZyLxFb+2S/eu32fwEAAD//wMAUEsDBBQABgAIAAAAIQDcXyW02wAA&#13;&#10;AAkBAAAPAAAAZHJzL2Rvd25yZXYueG1sTI9BT4RADIXvJv6HSU28GHdYNQRZho3RePIgrv6AAhWI&#13;&#10;TIcwwzL+e6sX99Lm5aWv7yv20Y7qSLMfHBvYbhJQxI1rB+4MfLw/X2egfEBucXRMBr7Jw748Pysw&#13;&#10;b93Kb3Q8hE5JCPscDfQhTLnWvunJot+4iVi8TzdbDCLnTrczrhJuR32TJKm2OLB86HGix56ar8Ni&#13;&#10;DcTXlEOsslivvLz47KqKaCtjLi/i007Gww5UoBj+L+CXQfpDKcVqt3Dr1WhAaIKBO1li3t9uU1D1&#13;&#10;n9ZloU8Jyh8AAAD//wMAUEsBAi0AFAAGAAgAAAAhALaDOJL+AAAA4QEAABMAAAAAAAAAAAAAAAAA&#13;&#10;AAAAAFtDb250ZW50X1R5cGVzXS54bWxQSwECLQAUAAYACAAAACEAOP0h/9YAAACUAQAACwAAAAAA&#13;&#10;AAAAAAAAAAAvAQAAX3JlbHMvLnJlbHNQSwECLQAUAAYACAAAACEAG43eFMwBAAB+AwAADgAAAAAA&#13;&#10;AAAAAAAAAAAuAgAAZHJzL2Uyb0RvYy54bWxQSwECLQAUAAYACAAAACEA3F8ltNsAAAAJAQAADwAA&#13;&#10;AAAAAAAAAAAAAAAmBAAAZHJzL2Rvd25yZXYueG1sUEsFBgAAAAAEAAQA8wAAAC4FAAAAAA==&#13;&#10;" strokeweight="1.5pt"/>
            </w:pict>
          </mc:Fallback>
        </mc:AlternateContent>
      </w:r>
    </w:p>
    <w:p w14:paraId="72D58791" w14:textId="06152F27" w:rsidR="00501674" w:rsidRDefault="00501674" w:rsidP="00501674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2019 – </w:t>
      </w:r>
      <w:r w:rsidR="008556EF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  <w:t>Julia Tieu, UOP,</w:t>
      </w:r>
      <w:r w:rsidRPr="00D10E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undergraduate student (role: research supervisor)</w:t>
      </w:r>
    </w:p>
    <w:p w14:paraId="04BEB194" w14:textId="59980144" w:rsidR="00501674" w:rsidRDefault="00501674" w:rsidP="00501674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2019 – </w:t>
      </w:r>
      <w:r w:rsidR="008556EF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Erinn</w:t>
      </w:r>
      <w:proofErr w:type="spellEnd"/>
      <w:r>
        <w:rPr>
          <w:rFonts w:ascii="Arial" w:hAnsi="Arial" w:cs="Arial"/>
          <w:sz w:val="22"/>
          <w:szCs w:val="22"/>
        </w:rPr>
        <w:t xml:space="preserve"> Chang, UOP,</w:t>
      </w:r>
      <w:r w:rsidRPr="00D10E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undergraduate student (role: research supervisor)</w:t>
      </w:r>
    </w:p>
    <w:p w14:paraId="6E4A0C3D" w14:textId="6F3AD121" w:rsidR="00501674" w:rsidRDefault="00501674" w:rsidP="00501674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2019 – </w:t>
      </w:r>
      <w:r w:rsidR="008556EF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  <w:t>Allegra Rocha, UOP,</w:t>
      </w:r>
      <w:r w:rsidRPr="00D10E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undergraduate student (role: research supervisor)</w:t>
      </w:r>
    </w:p>
    <w:p w14:paraId="08C42E5F" w14:textId="638A7C8E" w:rsidR="00C2127C" w:rsidRDefault="00C2127C" w:rsidP="003560E7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2019 – present </w:t>
      </w:r>
      <w:r>
        <w:rPr>
          <w:rFonts w:ascii="Arial" w:hAnsi="Arial" w:cs="Arial"/>
          <w:sz w:val="22"/>
          <w:szCs w:val="22"/>
        </w:rPr>
        <w:tab/>
        <w:t>Lauren Harter, UOP, M.S. student (role: graduate supervisor)</w:t>
      </w:r>
    </w:p>
    <w:p w14:paraId="2F7CE577" w14:textId="25BA0E47" w:rsidR="003560E7" w:rsidRDefault="003560E7" w:rsidP="00BD5F9A">
      <w:pPr>
        <w:tabs>
          <w:tab w:val="left" w:pos="2160"/>
        </w:tabs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2019 – </w:t>
      </w:r>
      <w:r w:rsidR="00BD5F9A">
        <w:rPr>
          <w:rFonts w:ascii="Arial" w:hAnsi="Arial" w:cs="Arial"/>
          <w:sz w:val="22"/>
          <w:szCs w:val="22"/>
        </w:rPr>
        <w:t>present</w:t>
      </w:r>
      <w:r>
        <w:rPr>
          <w:rFonts w:ascii="Arial" w:hAnsi="Arial" w:cs="Arial"/>
          <w:sz w:val="22"/>
          <w:szCs w:val="22"/>
        </w:rPr>
        <w:tab/>
        <w:t>Jacob Whitlock, UOP,</w:t>
      </w:r>
      <w:r w:rsidRPr="00D10E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undergraduate student (role: research supervisor)</w:t>
      </w:r>
      <w:r w:rsidR="00BD5F9A">
        <w:rPr>
          <w:rFonts w:ascii="Arial" w:hAnsi="Arial" w:cs="Arial"/>
          <w:sz w:val="22"/>
          <w:szCs w:val="22"/>
        </w:rPr>
        <w:t xml:space="preserve"> </w:t>
      </w:r>
      <w:r w:rsidR="00BD5F9A">
        <w:rPr>
          <w:rFonts w:ascii="Arial" w:hAnsi="Arial" w:cs="Arial"/>
          <w:sz w:val="22"/>
          <w:szCs w:val="22"/>
        </w:rPr>
        <w:t>and M.S. student (role: graduate supervisor)</w:t>
      </w:r>
    </w:p>
    <w:p w14:paraId="2F161580" w14:textId="73E2602C" w:rsidR="00D10E06" w:rsidRDefault="00D10E06" w:rsidP="00D10E06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2019 – </w:t>
      </w:r>
      <w:r w:rsidR="008556EF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  <w:t>Paul Chun, UOP,</w:t>
      </w:r>
      <w:r w:rsidRPr="00D10E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undergraduate student (role: research supervisor)</w:t>
      </w:r>
    </w:p>
    <w:p w14:paraId="62CD1949" w14:textId="150031D3" w:rsidR="00D10E06" w:rsidRDefault="003560E7" w:rsidP="00D10E06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2019 </w:t>
      </w:r>
      <w:r>
        <w:rPr>
          <w:rFonts w:ascii="Arial" w:hAnsi="Arial" w:cs="Arial"/>
          <w:sz w:val="22"/>
          <w:szCs w:val="22"/>
        </w:rPr>
        <w:tab/>
      </w:r>
      <w:r w:rsidR="00D10E06">
        <w:rPr>
          <w:rFonts w:ascii="Arial" w:hAnsi="Arial" w:cs="Arial"/>
          <w:sz w:val="22"/>
          <w:szCs w:val="22"/>
        </w:rPr>
        <w:tab/>
        <w:t>Christine Le, UOP, undergraduate student (role: research supervisor)</w:t>
      </w:r>
    </w:p>
    <w:p w14:paraId="783D7FEE" w14:textId="4B8FE0D2" w:rsidR="00D10E06" w:rsidRDefault="00D10E06" w:rsidP="00D10E06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2018 – </w:t>
      </w:r>
      <w:r w:rsidR="00C2127C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Jared Deyarmin, UOP, M.S. student (role: graduate committee member)</w:t>
      </w:r>
    </w:p>
    <w:p w14:paraId="04D93DBA" w14:textId="289FCCFF" w:rsidR="00D10E06" w:rsidRDefault="00D10E06" w:rsidP="00D10E06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2018 – </w:t>
      </w:r>
      <w:r w:rsidR="00077FDA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  <w:t>Leanne Tran, UOP, M.S. student (role: graduate committee member)</w:t>
      </w:r>
    </w:p>
    <w:p w14:paraId="70B618AB" w14:textId="6E98BF12" w:rsidR="00D10E06" w:rsidRDefault="00D10E06" w:rsidP="00D10E06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2018 – </w:t>
      </w:r>
      <w:r w:rsidR="003560E7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Aelish Guinn, UOP, M.S. student (role: graduate committee member)</w:t>
      </w:r>
    </w:p>
    <w:p w14:paraId="11B8238C" w14:textId="7129368B" w:rsidR="00674B24" w:rsidRPr="00E42504" w:rsidRDefault="00D10E06" w:rsidP="00E42504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2018 – </w:t>
      </w:r>
      <w:r w:rsidR="003560E7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 xml:space="preserve">Laura </w:t>
      </w:r>
      <w:proofErr w:type="spellStart"/>
      <w:r>
        <w:rPr>
          <w:rFonts w:ascii="Arial" w:hAnsi="Arial" w:cs="Arial"/>
          <w:sz w:val="22"/>
          <w:szCs w:val="22"/>
        </w:rPr>
        <w:t>Pujade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Busqueta</w:t>
      </w:r>
      <w:proofErr w:type="spellEnd"/>
      <w:r>
        <w:rPr>
          <w:rFonts w:ascii="Arial" w:hAnsi="Arial" w:cs="Arial"/>
          <w:sz w:val="22"/>
          <w:szCs w:val="22"/>
        </w:rPr>
        <w:t>, UOP, M.S. student (role: grad. comm. member)</w:t>
      </w:r>
    </w:p>
    <w:p w14:paraId="4EDC52F2" w14:textId="666711DE" w:rsidR="008A0BB2" w:rsidRDefault="008A0BB2" w:rsidP="008556EF">
      <w:pPr>
        <w:tabs>
          <w:tab w:val="left" w:pos="2160"/>
        </w:tabs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2018 – </w:t>
      </w:r>
      <w:r w:rsidR="00BD5F9A">
        <w:rPr>
          <w:rFonts w:ascii="Arial" w:hAnsi="Arial" w:cs="Arial"/>
          <w:sz w:val="22"/>
          <w:szCs w:val="22"/>
        </w:rPr>
        <w:t>2022</w:t>
      </w:r>
      <w:r w:rsidR="008556EF">
        <w:rPr>
          <w:rFonts w:ascii="Arial" w:hAnsi="Arial" w:cs="Arial"/>
          <w:sz w:val="22"/>
          <w:szCs w:val="22"/>
        </w:rPr>
        <w:t xml:space="preserve"> </w:t>
      </w:r>
      <w:r w:rsidR="008556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Alyssa </w:t>
      </w:r>
      <w:proofErr w:type="spellStart"/>
      <w:r>
        <w:rPr>
          <w:rFonts w:ascii="Arial" w:hAnsi="Arial" w:cs="Arial"/>
          <w:sz w:val="22"/>
          <w:szCs w:val="22"/>
        </w:rPr>
        <w:t>Bonfoey</w:t>
      </w:r>
      <w:proofErr w:type="spellEnd"/>
      <w:r>
        <w:rPr>
          <w:rFonts w:ascii="Arial" w:hAnsi="Arial" w:cs="Arial"/>
          <w:sz w:val="22"/>
          <w:szCs w:val="22"/>
        </w:rPr>
        <w:t>, UOP, undergraduate student (role: research supervisor</w:t>
      </w:r>
      <w:r w:rsidR="008556EF">
        <w:rPr>
          <w:rFonts w:ascii="Arial" w:hAnsi="Arial" w:cs="Arial"/>
          <w:sz w:val="22"/>
          <w:szCs w:val="22"/>
        </w:rPr>
        <w:t>) and M.S. student (role: graduate supervisor)</w:t>
      </w:r>
    </w:p>
    <w:p w14:paraId="6F0DA359" w14:textId="28489DDF" w:rsidR="008A0BB2" w:rsidRDefault="008A0BB2" w:rsidP="008A0BB2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2018 – </w:t>
      </w:r>
      <w:r w:rsidR="003560E7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Ngoc Ha, UOP, undergraduate student (role: research supervisor)</w:t>
      </w:r>
    </w:p>
    <w:p w14:paraId="7566DA7D" w14:textId="01917EF2" w:rsidR="008A0BB2" w:rsidRDefault="003560E7" w:rsidP="00721BFA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2018 </w:t>
      </w:r>
      <w:r>
        <w:rPr>
          <w:rFonts w:ascii="Arial" w:hAnsi="Arial" w:cs="Arial"/>
          <w:sz w:val="22"/>
          <w:szCs w:val="22"/>
        </w:rPr>
        <w:tab/>
      </w:r>
      <w:r w:rsidR="008A0BB2">
        <w:rPr>
          <w:rFonts w:ascii="Arial" w:hAnsi="Arial" w:cs="Arial"/>
          <w:sz w:val="22"/>
          <w:szCs w:val="22"/>
        </w:rPr>
        <w:tab/>
        <w:t>Louis Kim, UOP, undergraduate student (role: research supervisor)</w:t>
      </w:r>
    </w:p>
    <w:p w14:paraId="30E2C134" w14:textId="3EAFDB3B" w:rsidR="00ED28C3" w:rsidRDefault="00ED28C3" w:rsidP="00721BFA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 w:rsidR="00DD26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Jacquelyn Louie, UOP, undergradua</w:t>
      </w:r>
      <w:r w:rsidR="00BB7DC5">
        <w:rPr>
          <w:rFonts w:ascii="Arial" w:hAnsi="Arial" w:cs="Arial"/>
          <w:sz w:val="22"/>
          <w:szCs w:val="22"/>
        </w:rPr>
        <w:t xml:space="preserve">te student (role: research </w:t>
      </w:r>
      <w:r>
        <w:rPr>
          <w:rFonts w:ascii="Arial" w:hAnsi="Arial" w:cs="Arial"/>
          <w:sz w:val="22"/>
          <w:szCs w:val="22"/>
        </w:rPr>
        <w:t>supervisor)</w:t>
      </w:r>
    </w:p>
    <w:p w14:paraId="1822E1AF" w14:textId="2EB65CA5" w:rsidR="004A3A69" w:rsidRDefault="004A3A69" w:rsidP="00721BFA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2017 – </w:t>
      </w:r>
      <w:r w:rsidR="008556EF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Sugjit</w:t>
      </w:r>
      <w:proofErr w:type="spellEnd"/>
      <w:r>
        <w:rPr>
          <w:rFonts w:ascii="Arial" w:hAnsi="Arial" w:cs="Arial"/>
          <w:sz w:val="22"/>
          <w:szCs w:val="22"/>
        </w:rPr>
        <w:t xml:space="preserve"> Singh, UOP, M.S. student (role: graduate supervisor)</w:t>
      </w:r>
    </w:p>
    <w:p w14:paraId="772984C0" w14:textId="232D4D7A" w:rsidR="00A47403" w:rsidRDefault="00A47403" w:rsidP="00721BFA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2017 – </w:t>
      </w:r>
      <w:r w:rsidR="003560E7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Andy Byeon, UOP, undergradua</w:t>
      </w:r>
      <w:r w:rsidR="00BB7DC5">
        <w:rPr>
          <w:rFonts w:ascii="Arial" w:hAnsi="Arial" w:cs="Arial"/>
          <w:sz w:val="22"/>
          <w:szCs w:val="22"/>
        </w:rPr>
        <w:t xml:space="preserve">te student (role: research </w:t>
      </w:r>
      <w:r>
        <w:rPr>
          <w:rFonts w:ascii="Arial" w:hAnsi="Arial" w:cs="Arial"/>
          <w:sz w:val="22"/>
          <w:szCs w:val="22"/>
        </w:rPr>
        <w:t>supervisor)</w:t>
      </w:r>
    </w:p>
    <w:p w14:paraId="2C2DDFAA" w14:textId="38388348" w:rsidR="00A47403" w:rsidRDefault="00A47403" w:rsidP="00721BFA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2017 – </w:t>
      </w:r>
      <w:r w:rsidR="003560E7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David Luc, UOP, undergradua</w:t>
      </w:r>
      <w:r w:rsidR="00BB7DC5">
        <w:rPr>
          <w:rFonts w:ascii="Arial" w:hAnsi="Arial" w:cs="Arial"/>
          <w:sz w:val="22"/>
          <w:szCs w:val="22"/>
        </w:rPr>
        <w:t xml:space="preserve">te student (role: research </w:t>
      </w:r>
      <w:r>
        <w:rPr>
          <w:rFonts w:ascii="Arial" w:hAnsi="Arial" w:cs="Arial"/>
          <w:sz w:val="22"/>
          <w:szCs w:val="22"/>
        </w:rPr>
        <w:t>supervisor)</w:t>
      </w:r>
    </w:p>
    <w:p w14:paraId="7E93E0B9" w14:textId="2296D106" w:rsidR="00ED28C3" w:rsidRDefault="00ED28C3" w:rsidP="00721BFA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2017 – </w:t>
      </w:r>
      <w:r w:rsidR="003560E7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Garrett Masuda, UOP, undergradua</w:t>
      </w:r>
      <w:r w:rsidR="00BB7DC5">
        <w:rPr>
          <w:rFonts w:ascii="Arial" w:hAnsi="Arial" w:cs="Arial"/>
          <w:sz w:val="22"/>
          <w:szCs w:val="22"/>
        </w:rPr>
        <w:t xml:space="preserve">te student (role: research </w:t>
      </w:r>
      <w:r>
        <w:rPr>
          <w:rFonts w:ascii="Arial" w:hAnsi="Arial" w:cs="Arial"/>
          <w:sz w:val="22"/>
          <w:szCs w:val="22"/>
        </w:rPr>
        <w:t>supervisor)</w:t>
      </w:r>
    </w:p>
    <w:p w14:paraId="43E90A9B" w14:textId="63F7720E" w:rsidR="00A47403" w:rsidRDefault="00A47403" w:rsidP="00721BFA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Kayla Pham, UOP, undergradua</w:t>
      </w:r>
      <w:r w:rsidR="00BB7DC5">
        <w:rPr>
          <w:rFonts w:ascii="Arial" w:hAnsi="Arial" w:cs="Arial"/>
          <w:sz w:val="22"/>
          <w:szCs w:val="22"/>
        </w:rPr>
        <w:t xml:space="preserve">te student (role: research </w:t>
      </w:r>
      <w:r>
        <w:rPr>
          <w:rFonts w:ascii="Arial" w:hAnsi="Arial" w:cs="Arial"/>
          <w:sz w:val="22"/>
          <w:szCs w:val="22"/>
        </w:rPr>
        <w:t>supervisor)</w:t>
      </w:r>
    </w:p>
    <w:p w14:paraId="2B223491" w14:textId="62A93A02" w:rsidR="00A71E37" w:rsidRDefault="00A71E37" w:rsidP="00721BFA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Jihee</w:t>
      </w:r>
      <w:proofErr w:type="spellEnd"/>
      <w:r>
        <w:rPr>
          <w:rFonts w:ascii="Arial" w:hAnsi="Arial" w:cs="Arial"/>
          <w:sz w:val="22"/>
          <w:szCs w:val="22"/>
        </w:rPr>
        <w:t xml:space="preserve"> Yoon, UOP, undergradua</w:t>
      </w:r>
      <w:r w:rsidR="00BB7DC5">
        <w:rPr>
          <w:rFonts w:ascii="Arial" w:hAnsi="Arial" w:cs="Arial"/>
          <w:sz w:val="22"/>
          <w:szCs w:val="22"/>
        </w:rPr>
        <w:t xml:space="preserve">te student (role: research </w:t>
      </w:r>
      <w:r>
        <w:rPr>
          <w:rFonts w:ascii="Arial" w:hAnsi="Arial" w:cs="Arial"/>
          <w:sz w:val="22"/>
          <w:szCs w:val="22"/>
        </w:rPr>
        <w:t>supervisor)</w:t>
      </w:r>
    </w:p>
    <w:p w14:paraId="24528380" w14:textId="4E420A59" w:rsidR="0030741C" w:rsidRDefault="00DD26A7" w:rsidP="00721BFA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 – 2018</w:t>
      </w:r>
      <w:r w:rsidR="0030741C">
        <w:rPr>
          <w:rFonts w:ascii="Arial" w:hAnsi="Arial" w:cs="Arial"/>
          <w:sz w:val="22"/>
          <w:szCs w:val="22"/>
        </w:rPr>
        <w:tab/>
        <w:t>Erin Thompson, UOP, M.S. student (role: graduate committee member)</w:t>
      </w:r>
    </w:p>
    <w:p w14:paraId="19FCD04D" w14:textId="3B6FC752" w:rsidR="00621E36" w:rsidRDefault="00621E36" w:rsidP="00721BFA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2017 – </w:t>
      </w:r>
      <w:r w:rsidR="00A00809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ab/>
        <w:t>Christina Koh, UOP, undergradu</w:t>
      </w:r>
      <w:r w:rsidR="00D34280">
        <w:rPr>
          <w:rFonts w:ascii="Arial" w:hAnsi="Arial" w:cs="Arial"/>
          <w:sz w:val="22"/>
          <w:szCs w:val="22"/>
        </w:rPr>
        <w:t xml:space="preserve">ate student (role: research </w:t>
      </w:r>
      <w:r>
        <w:rPr>
          <w:rFonts w:ascii="Arial" w:hAnsi="Arial" w:cs="Arial"/>
          <w:sz w:val="22"/>
          <w:szCs w:val="22"/>
        </w:rPr>
        <w:t>supervisor)</w:t>
      </w:r>
    </w:p>
    <w:p w14:paraId="289188F3" w14:textId="4F1A2261" w:rsidR="00621E36" w:rsidRDefault="00621E36" w:rsidP="00621E36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2016 – </w:t>
      </w:r>
      <w:r w:rsidR="00A47403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  <w:t>Kiran Grewal, UOP, M.S. student (role: graduate committee member)</w:t>
      </w:r>
    </w:p>
    <w:p w14:paraId="44367E7C" w14:textId="757E60EE" w:rsidR="00BD3812" w:rsidRPr="00D05237" w:rsidRDefault="00DD26A7" w:rsidP="00D05237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 – 2018</w:t>
      </w:r>
      <w:r w:rsidR="00621E36">
        <w:rPr>
          <w:rFonts w:ascii="Arial" w:hAnsi="Arial" w:cs="Arial"/>
          <w:sz w:val="22"/>
          <w:szCs w:val="22"/>
        </w:rPr>
        <w:tab/>
        <w:t xml:space="preserve">Molly </w:t>
      </w:r>
      <w:proofErr w:type="spellStart"/>
      <w:r w:rsidR="00621E36">
        <w:rPr>
          <w:rFonts w:ascii="Arial" w:hAnsi="Arial" w:cs="Arial"/>
          <w:sz w:val="22"/>
          <w:szCs w:val="22"/>
        </w:rPr>
        <w:t>McCormley</w:t>
      </w:r>
      <w:proofErr w:type="spellEnd"/>
      <w:r w:rsidR="00621E36">
        <w:rPr>
          <w:rFonts w:ascii="Arial" w:hAnsi="Arial" w:cs="Arial"/>
          <w:sz w:val="22"/>
          <w:szCs w:val="22"/>
        </w:rPr>
        <w:t>, UOP, M.S. student (role: graduate committee member)</w:t>
      </w:r>
    </w:p>
    <w:p w14:paraId="5F34FF00" w14:textId="02261A50" w:rsidR="00717910" w:rsidRDefault="00DD26A7" w:rsidP="00721BFA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 – 2018</w:t>
      </w:r>
      <w:r w:rsidR="00717910">
        <w:rPr>
          <w:rFonts w:ascii="Arial" w:hAnsi="Arial" w:cs="Arial"/>
          <w:sz w:val="22"/>
          <w:szCs w:val="22"/>
        </w:rPr>
        <w:tab/>
        <w:t xml:space="preserve">Nicholas </w:t>
      </w:r>
      <w:proofErr w:type="spellStart"/>
      <w:r w:rsidR="00717910">
        <w:rPr>
          <w:rFonts w:ascii="Arial" w:hAnsi="Arial" w:cs="Arial"/>
          <w:sz w:val="22"/>
          <w:szCs w:val="22"/>
        </w:rPr>
        <w:t>Meckfessel</w:t>
      </w:r>
      <w:proofErr w:type="spellEnd"/>
      <w:r w:rsidR="00717910">
        <w:rPr>
          <w:rFonts w:ascii="Arial" w:hAnsi="Arial" w:cs="Arial"/>
          <w:sz w:val="22"/>
          <w:szCs w:val="22"/>
        </w:rPr>
        <w:t xml:space="preserve">, UOP, undergraduate student (role: research </w:t>
      </w:r>
      <w:r w:rsidR="00717910">
        <w:rPr>
          <w:rFonts w:ascii="Arial" w:hAnsi="Arial" w:cs="Arial"/>
          <w:sz w:val="22"/>
          <w:szCs w:val="22"/>
        </w:rPr>
        <w:tab/>
      </w:r>
      <w:r w:rsidR="00717910">
        <w:rPr>
          <w:rFonts w:ascii="Arial" w:hAnsi="Arial" w:cs="Arial"/>
          <w:sz w:val="22"/>
          <w:szCs w:val="22"/>
        </w:rPr>
        <w:tab/>
      </w:r>
      <w:r w:rsidR="00717910">
        <w:rPr>
          <w:rFonts w:ascii="Arial" w:hAnsi="Arial" w:cs="Arial"/>
          <w:sz w:val="22"/>
          <w:szCs w:val="22"/>
        </w:rPr>
        <w:tab/>
        <w:t>supervisor)</w:t>
      </w:r>
    </w:p>
    <w:p w14:paraId="0F27999D" w14:textId="0DFFB87D" w:rsidR="00717910" w:rsidRDefault="00A71E37" w:rsidP="00721BFA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 – 2017</w:t>
      </w:r>
      <w:r w:rsidR="00717910">
        <w:rPr>
          <w:rFonts w:ascii="Arial" w:hAnsi="Arial" w:cs="Arial"/>
          <w:sz w:val="22"/>
          <w:szCs w:val="22"/>
        </w:rPr>
        <w:tab/>
        <w:t>Iris Chu, UOP, undergraduate student (role: research supervisor)</w:t>
      </w:r>
    </w:p>
    <w:p w14:paraId="7D3CE41D" w14:textId="060F3B0A" w:rsidR="00717910" w:rsidRDefault="00A71E37" w:rsidP="00721BFA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 – 2107</w:t>
      </w:r>
      <w:r w:rsidR="00717910">
        <w:rPr>
          <w:rFonts w:ascii="Arial" w:hAnsi="Arial" w:cs="Arial"/>
          <w:sz w:val="22"/>
          <w:szCs w:val="22"/>
        </w:rPr>
        <w:tab/>
        <w:t>Stephanie Ha, UOP, undergraduate student (role: research supervisor)</w:t>
      </w:r>
    </w:p>
    <w:p w14:paraId="6E27E5B9" w14:textId="179EEED3" w:rsidR="00717910" w:rsidRDefault="00A71E37" w:rsidP="00721BFA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 – 2017</w:t>
      </w:r>
      <w:r w:rsidR="00717910">
        <w:rPr>
          <w:rFonts w:ascii="Arial" w:hAnsi="Arial" w:cs="Arial"/>
          <w:sz w:val="22"/>
          <w:szCs w:val="22"/>
        </w:rPr>
        <w:t xml:space="preserve"> </w:t>
      </w:r>
      <w:r w:rsidR="00717910">
        <w:rPr>
          <w:rFonts w:ascii="Arial" w:hAnsi="Arial" w:cs="Arial"/>
          <w:sz w:val="22"/>
          <w:szCs w:val="22"/>
        </w:rPr>
        <w:tab/>
        <w:t>Grace Cho, UOP, undergraduate student (role: research supervisor)</w:t>
      </w:r>
    </w:p>
    <w:p w14:paraId="1C482821" w14:textId="0A332DB1" w:rsidR="00717910" w:rsidRDefault="00DD26A7" w:rsidP="00721BFA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 – 2018</w:t>
      </w:r>
      <w:r w:rsidR="00717910">
        <w:rPr>
          <w:rFonts w:ascii="Arial" w:hAnsi="Arial" w:cs="Arial"/>
          <w:sz w:val="22"/>
          <w:szCs w:val="22"/>
        </w:rPr>
        <w:tab/>
      </w:r>
      <w:proofErr w:type="spellStart"/>
      <w:r w:rsidR="00717910">
        <w:rPr>
          <w:rFonts w:ascii="Arial" w:hAnsi="Arial" w:cs="Arial"/>
          <w:sz w:val="22"/>
          <w:szCs w:val="22"/>
        </w:rPr>
        <w:t>Narin</w:t>
      </w:r>
      <w:proofErr w:type="spellEnd"/>
      <w:r w:rsidR="0071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7910">
        <w:rPr>
          <w:rFonts w:ascii="Arial" w:hAnsi="Arial" w:cs="Arial"/>
          <w:sz w:val="22"/>
          <w:szCs w:val="22"/>
        </w:rPr>
        <w:t>Jeong</w:t>
      </w:r>
      <w:proofErr w:type="spellEnd"/>
      <w:r w:rsidR="00717910">
        <w:rPr>
          <w:rFonts w:ascii="Arial" w:hAnsi="Arial" w:cs="Arial"/>
          <w:sz w:val="22"/>
          <w:szCs w:val="22"/>
        </w:rPr>
        <w:t>, UOP, undergraduate student (role: research supervisor)</w:t>
      </w:r>
    </w:p>
    <w:p w14:paraId="2BE9C3C1" w14:textId="53F41E34" w:rsidR="00717910" w:rsidRDefault="00DD26A7" w:rsidP="00721BFA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 – 2018</w:t>
      </w:r>
      <w:r w:rsidR="00717910">
        <w:rPr>
          <w:rFonts w:ascii="Arial" w:hAnsi="Arial" w:cs="Arial"/>
          <w:sz w:val="22"/>
          <w:szCs w:val="22"/>
        </w:rPr>
        <w:tab/>
        <w:t>Jordan Glass, UOP, M.S. student (role: graduate supervisor)</w:t>
      </w:r>
    </w:p>
    <w:p w14:paraId="533BB526" w14:textId="3BBD0A4A" w:rsidR="001B1A5E" w:rsidRDefault="001B1A5E" w:rsidP="00721BFA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 w:rsidR="007179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Leo </w:t>
      </w:r>
      <w:proofErr w:type="spellStart"/>
      <w:r>
        <w:rPr>
          <w:rFonts w:ascii="Arial" w:hAnsi="Arial" w:cs="Arial"/>
          <w:sz w:val="22"/>
          <w:szCs w:val="22"/>
        </w:rPr>
        <w:t>Choti</w:t>
      </w:r>
      <w:proofErr w:type="spellEnd"/>
      <w:r>
        <w:rPr>
          <w:rFonts w:ascii="Arial" w:hAnsi="Arial" w:cs="Arial"/>
          <w:sz w:val="22"/>
          <w:szCs w:val="22"/>
        </w:rPr>
        <w:t>, UOP, undergraduate student (role: research supervisor)</w:t>
      </w:r>
    </w:p>
    <w:p w14:paraId="44F04DB3" w14:textId="6ED899D2" w:rsidR="00BB3D8C" w:rsidRDefault="00BB3D8C" w:rsidP="00721BFA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2015 – </w:t>
      </w:r>
      <w:r w:rsidR="00717910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  <w:t xml:space="preserve">Amy </w:t>
      </w:r>
      <w:proofErr w:type="spellStart"/>
      <w:r>
        <w:rPr>
          <w:rFonts w:ascii="Arial" w:hAnsi="Arial" w:cs="Arial"/>
          <w:sz w:val="22"/>
          <w:szCs w:val="22"/>
        </w:rPr>
        <w:t>Ahn</w:t>
      </w:r>
      <w:proofErr w:type="spellEnd"/>
      <w:r>
        <w:rPr>
          <w:rFonts w:ascii="Arial" w:hAnsi="Arial" w:cs="Arial"/>
          <w:sz w:val="22"/>
          <w:szCs w:val="22"/>
        </w:rPr>
        <w:t>, UOP, undergraduate student (role: research supervisor)</w:t>
      </w:r>
    </w:p>
    <w:p w14:paraId="7E7203A9" w14:textId="258A29E4" w:rsidR="00C2127C" w:rsidRPr="002A177A" w:rsidRDefault="00BB3D8C" w:rsidP="002A177A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2015 – </w:t>
      </w:r>
      <w:r w:rsidR="003560E7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Dustin Johnson, UOP, undergraduate </w:t>
      </w:r>
      <w:r w:rsidR="00A47403">
        <w:rPr>
          <w:rFonts w:ascii="Arial" w:hAnsi="Arial" w:cs="Arial"/>
          <w:sz w:val="22"/>
          <w:szCs w:val="22"/>
        </w:rPr>
        <w:t xml:space="preserve">/ graduate </w:t>
      </w:r>
      <w:r>
        <w:rPr>
          <w:rFonts w:ascii="Arial" w:hAnsi="Arial" w:cs="Arial"/>
          <w:sz w:val="22"/>
          <w:szCs w:val="22"/>
        </w:rPr>
        <w:t xml:space="preserve">student (role: research </w:t>
      </w:r>
      <w:r w:rsidR="00A47403">
        <w:rPr>
          <w:rFonts w:ascii="Arial" w:hAnsi="Arial" w:cs="Arial"/>
          <w:sz w:val="22"/>
          <w:szCs w:val="22"/>
        </w:rPr>
        <w:tab/>
      </w:r>
      <w:r w:rsidR="00A47403">
        <w:rPr>
          <w:rFonts w:ascii="Arial" w:hAnsi="Arial" w:cs="Arial"/>
          <w:sz w:val="22"/>
          <w:szCs w:val="22"/>
        </w:rPr>
        <w:tab/>
      </w:r>
      <w:r w:rsidR="00A474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supervisor)</w:t>
      </w:r>
    </w:p>
    <w:p w14:paraId="391BC5B7" w14:textId="5DEA9413" w:rsidR="00BB3D8C" w:rsidRDefault="00A71E37" w:rsidP="00BB3D8C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 – 2017</w:t>
      </w:r>
      <w:r w:rsidR="00BB3D8C">
        <w:rPr>
          <w:rFonts w:ascii="Arial" w:hAnsi="Arial" w:cs="Arial"/>
          <w:sz w:val="22"/>
          <w:szCs w:val="22"/>
        </w:rPr>
        <w:t xml:space="preserve"> </w:t>
      </w:r>
      <w:r w:rsidR="00BB3D8C">
        <w:rPr>
          <w:rFonts w:ascii="Arial" w:hAnsi="Arial" w:cs="Arial"/>
          <w:sz w:val="22"/>
          <w:szCs w:val="22"/>
        </w:rPr>
        <w:tab/>
        <w:t xml:space="preserve">Katherine Nguyen, UOP, undergraduate student (role: research </w:t>
      </w:r>
      <w:r w:rsidR="00BB3D8C">
        <w:rPr>
          <w:rFonts w:ascii="Arial" w:hAnsi="Arial" w:cs="Arial"/>
          <w:sz w:val="22"/>
          <w:szCs w:val="22"/>
        </w:rPr>
        <w:tab/>
      </w:r>
      <w:r w:rsidR="00BB3D8C">
        <w:rPr>
          <w:rFonts w:ascii="Arial" w:hAnsi="Arial" w:cs="Arial"/>
          <w:sz w:val="22"/>
          <w:szCs w:val="22"/>
        </w:rPr>
        <w:tab/>
      </w:r>
      <w:r w:rsidR="00BB3D8C">
        <w:rPr>
          <w:rFonts w:ascii="Arial" w:hAnsi="Arial" w:cs="Arial"/>
          <w:sz w:val="22"/>
          <w:szCs w:val="22"/>
        </w:rPr>
        <w:tab/>
      </w:r>
      <w:r w:rsidR="00BB3D8C">
        <w:rPr>
          <w:rFonts w:ascii="Arial" w:hAnsi="Arial" w:cs="Arial"/>
          <w:sz w:val="22"/>
          <w:szCs w:val="22"/>
        </w:rPr>
        <w:tab/>
        <w:t>supervisor)</w:t>
      </w:r>
    </w:p>
    <w:p w14:paraId="797CC662" w14:textId="213EB4B5" w:rsidR="00BB3D8C" w:rsidRDefault="00A71E37" w:rsidP="00BB3D8C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 – 2017</w:t>
      </w:r>
      <w:r w:rsidR="00BB3D8C">
        <w:rPr>
          <w:rFonts w:ascii="Arial" w:hAnsi="Arial" w:cs="Arial"/>
          <w:sz w:val="22"/>
          <w:szCs w:val="22"/>
        </w:rPr>
        <w:t xml:space="preserve"> </w:t>
      </w:r>
      <w:r w:rsidR="00BB3D8C">
        <w:rPr>
          <w:rFonts w:ascii="Arial" w:hAnsi="Arial" w:cs="Arial"/>
          <w:sz w:val="22"/>
          <w:szCs w:val="22"/>
        </w:rPr>
        <w:tab/>
        <w:t>Carolyn Pak, UOP, undergraduate student (role: research supervisor)</w:t>
      </w:r>
    </w:p>
    <w:p w14:paraId="42D393B0" w14:textId="3DE2A8ED" w:rsidR="00BB3D8C" w:rsidRDefault="00BB3D8C" w:rsidP="00BB3D8C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2015 – </w:t>
      </w:r>
      <w:r w:rsidR="00717910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  <w:t>Janice Park, UOP, undergraduate student (role: research supervisor)</w:t>
      </w:r>
    </w:p>
    <w:p w14:paraId="49D5AAF7" w14:textId="6B240086" w:rsidR="00BB3D8C" w:rsidRDefault="00BB3D8C" w:rsidP="00BB3D8C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2015 – </w:t>
      </w:r>
      <w:r w:rsidR="00717910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  <w:t xml:space="preserve">Amy </w:t>
      </w:r>
      <w:proofErr w:type="spellStart"/>
      <w:r>
        <w:rPr>
          <w:rFonts w:ascii="Arial" w:hAnsi="Arial" w:cs="Arial"/>
          <w:sz w:val="22"/>
          <w:szCs w:val="22"/>
        </w:rPr>
        <w:t>Ramiya</w:t>
      </w:r>
      <w:proofErr w:type="spellEnd"/>
      <w:r>
        <w:rPr>
          <w:rFonts w:ascii="Arial" w:hAnsi="Arial" w:cs="Arial"/>
          <w:sz w:val="22"/>
          <w:szCs w:val="22"/>
        </w:rPr>
        <w:t>, UOP, undergraduate student (role: research supervisor)</w:t>
      </w:r>
    </w:p>
    <w:p w14:paraId="64D4F95E" w14:textId="5C8A78A1" w:rsidR="00CA10EC" w:rsidRDefault="00CA10EC" w:rsidP="00721BFA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2015 – </w:t>
      </w:r>
      <w:r w:rsidR="00A47403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Cassidi</w:t>
      </w:r>
      <w:proofErr w:type="spellEnd"/>
      <w:r>
        <w:rPr>
          <w:rFonts w:ascii="Arial" w:hAnsi="Arial" w:cs="Arial"/>
          <w:sz w:val="22"/>
          <w:szCs w:val="22"/>
        </w:rPr>
        <w:t xml:space="preserve"> Rush, UOP, M.S. student (role: graduate committee member)</w:t>
      </w:r>
    </w:p>
    <w:p w14:paraId="4A891D64" w14:textId="7EFCB075" w:rsidR="001F3CEB" w:rsidRDefault="00064772" w:rsidP="00721BFA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</w:r>
      <w:r w:rsidR="001F3CEB">
        <w:rPr>
          <w:rFonts w:ascii="Arial" w:hAnsi="Arial" w:cs="Arial"/>
          <w:sz w:val="22"/>
          <w:szCs w:val="22"/>
        </w:rPr>
        <w:tab/>
        <w:t>Lauren Neel, GSU, M.S. student (role: graduate committee member)</w:t>
      </w:r>
    </w:p>
    <w:p w14:paraId="69391F51" w14:textId="0385FCDD" w:rsidR="00477606" w:rsidRDefault="00064772" w:rsidP="00721BFA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</w:r>
      <w:r w:rsidR="00477606">
        <w:rPr>
          <w:rFonts w:ascii="Arial" w:hAnsi="Arial" w:cs="Arial"/>
          <w:sz w:val="22"/>
          <w:szCs w:val="22"/>
        </w:rPr>
        <w:tab/>
        <w:t>Hayley Bryan, GSU, undergraduate student (role: research supervisor)</w:t>
      </w:r>
    </w:p>
    <w:p w14:paraId="7182FAFA" w14:textId="4CD09484" w:rsidR="00721BFA" w:rsidRPr="00A655D3" w:rsidRDefault="00064772" w:rsidP="00721BFA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2014 </w:t>
      </w:r>
      <w:r w:rsidRPr="00A655D3">
        <w:rPr>
          <w:rFonts w:ascii="Arial" w:hAnsi="Arial" w:cs="Arial"/>
          <w:sz w:val="22"/>
          <w:szCs w:val="22"/>
        </w:rPr>
        <w:t xml:space="preserve">– </w:t>
      </w:r>
      <w:r w:rsidR="00621E36">
        <w:rPr>
          <w:rFonts w:ascii="Arial" w:hAnsi="Arial" w:cs="Arial"/>
          <w:sz w:val="22"/>
          <w:szCs w:val="22"/>
        </w:rPr>
        <w:t>2016</w:t>
      </w:r>
      <w:r w:rsidR="00721BFA" w:rsidRPr="00A655D3">
        <w:rPr>
          <w:rFonts w:ascii="Arial" w:hAnsi="Arial" w:cs="Arial"/>
          <w:sz w:val="22"/>
          <w:szCs w:val="22"/>
        </w:rPr>
        <w:tab/>
        <w:t>George Todd, GSU, M.S. student (role: graduate supervisor)</w:t>
      </w:r>
    </w:p>
    <w:p w14:paraId="0BC847A2" w14:textId="6DB7C4F2" w:rsidR="00BC4E5B" w:rsidRPr="00A655D3" w:rsidRDefault="00064772" w:rsidP="001F460F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2014 </w:t>
      </w:r>
      <w:r w:rsidRPr="00A655D3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2015</w:t>
      </w:r>
      <w:r w:rsidR="00BC4E5B" w:rsidRPr="00A655D3">
        <w:rPr>
          <w:rFonts w:ascii="Arial" w:hAnsi="Arial" w:cs="Arial"/>
          <w:sz w:val="22"/>
          <w:szCs w:val="22"/>
        </w:rPr>
        <w:tab/>
        <w:t>Amanda Burns, GSU, M.S. student (role: graduate committee member)</w:t>
      </w:r>
    </w:p>
    <w:p w14:paraId="368E38DF" w14:textId="395F820E" w:rsidR="00D34280" w:rsidRPr="008A0BB2" w:rsidRDefault="00064772" w:rsidP="008A0BB2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2013 </w:t>
      </w:r>
      <w:r w:rsidRPr="00A655D3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2015</w:t>
      </w:r>
      <w:r w:rsidR="00BC4E5B" w:rsidRPr="00A655D3">
        <w:rPr>
          <w:rFonts w:ascii="Arial" w:hAnsi="Arial" w:cs="Arial"/>
          <w:sz w:val="22"/>
          <w:szCs w:val="22"/>
        </w:rPr>
        <w:tab/>
        <w:t>Matthew Carey, GSU, M.S. student (role: graduate committee member)</w:t>
      </w:r>
    </w:p>
    <w:p w14:paraId="59611EDB" w14:textId="77777777" w:rsidR="00BD5F9A" w:rsidRPr="00A655D3" w:rsidRDefault="00BD5F9A" w:rsidP="00BD5F9A">
      <w:pPr>
        <w:rPr>
          <w:rFonts w:ascii="Arial" w:hAnsi="Arial" w:cs="Arial"/>
          <w:b/>
          <w:sz w:val="22"/>
          <w:szCs w:val="22"/>
        </w:rPr>
      </w:pPr>
      <w:r w:rsidRPr="00A655D3">
        <w:rPr>
          <w:rFonts w:ascii="Arial" w:hAnsi="Arial" w:cs="Arial"/>
          <w:b/>
          <w:sz w:val="22"/>
          <w:szCs w:val="22"/>
        </w:rPr>
        <w:lastRenderedPageBreak/>
        <w:t xml:space="preserve">Students mentored </w:t>
      </w:r>
      <w:r>
        <w:rPr>
          <w:rFonts w:ascii="Arial" w:hAnsi="Arial" w:cs="Arial"/>
          <w:b/>
          <w:sz w:val="22"/>
          <w:szCs w:val="22"/>
        </w:rPr>
        <w:t>(cont.)</w:t>
      </w:r>
    </w:p>
    <w:p w14:paraId="7DE99BBC" w14:textId="77777777" w:rsidR="00BD5F9A" w:rsidRPr="00A655D3" w:rsidRDefault="00BD5F9A" w:rsidP="00BD5F9A">
      <w:pPr>
        <w:ind w:left="720" w:hanging="7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2163072" behindDoc="0" locked="0" layoutInCell="1" allowOverlap="1" wp14:anchorId="060875E2" wp14:editId="0D9F18E0">
                <wp:simplePos x="0" y="0"/>
                <wp:positionH relativeFrom="column">
                  <wp:posOffset>0</wp:posOffset>
                </wp:positionH>
                <wp:positionV relativeFrom="paragraph">
                  <wp:posOffset>25399</wp:posOffset>
                </wp:positionV>
                <wp:extent cx="5915660" cy="0"/>
                <wp:effectExtent l="0" t="0" r="27940" b="2540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2F1F2" id="AutoShape 28" o:spid="_x0000_s1026" type="#_x0000_t32" style="position:absolute;margin-left:0;margin-top:2pt;width:465.8pt;height:0;z-index:2521630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2wQzQEAAH4DAAAOAAAAZHJzL2Uyb0RvYy54bWysU01v2zAMvQ/YfxB0X2xnSNAacYoiXXfp&#13;&#10;tgDtfgAjybZQWRQkJXb+/Sjlo912G+aDIIrke+QjvbqbBsMOygeNtuHVrORMWYFS267hP18eP91w&#13;&#10;FiJYCQatavhRBX63/vhhNbpazbFHI5VnBGJDPbqG9zG6uiiC6NUAYYZOWXK26AeIZPqukB5GQh9M&#13;&#10;MS/LZTGil86jUCHQ68PJydcZv22ViD/aNqjITMOptphPn89dOov1CurOg+u1OJcB/1DFANoS6RXq&#13;&#10;ASKwvdd/QQ1aeAzYxpnAocC21ULlHqibqvyjm+cenMq9kDjBXWUK/w9WfD9sPdOy4Z85szDQiO73&#13;&#10;ETMzm98kfUYXagrb2K1PHYrJPrsnFK+BWdz0YDuVo1+OjpKrlFH8lpKM4IhlN35DSTFABFmsqfVD&#13;&#10;giQZ2JRncrzORE2RCXpc3FaL5ZJGJy6+AupLovMhflU4sHRpeIgedNfHDVpLk0dfZRo4PIWYyoL6&#13;&#10;kpBYLT5qY/ICGMtGqv22XJQ5I6DRMnlTXPDdbmM8O0DaofzlJsnzPszj3sqM1iuQX873CNqc7sRu&#13;&#10;7FmbJMdJ2B3K49ZfNKMh5zLPC5m26L2ds99+m/UvAAAA//8DAFBLAwQUAAYACAAAACEA3F8ltNsA&#13;&#10;AAAJAQAADwAAAGRycy9kb3ducmV2LnhtbEyPQU+EQAyF7yb+h0lNvBh3WDUEWYaN0XjyIK7+gAIV&#13;&#10;iEyHMMMy/nurF/fS5uWlr+8r9tGO6kizHxwb2G4SUMSNawfuDHy8P19noHxAbnF0TAa+ycO+PD8r&#13;&#10;MG/dym90PIROSQj7HA30IUy51r7pyaLfuIlYvE83Wwwi5063M64Sbkd9kySptjiwfOhxoseemq/D&#13;&#10;Yg3E15RDrLJYr7y8+OyqimgrYy4v4tNOxsMOVKAY/i/gl0H6QynFardw69VoQGiCgTtZYt7fblNQ&#13;&#10;9Z/WZaFPCcofAAAA//8DAFBLAQItABQABgAIAAAAIQC2gziS/gAAAOEBAAATAAAAAAAAAAAAAAAA&#13;&#10;AAAAAABbQ29udGVudF9UeXBlc10ueG1sUEsBAi0AFAAGAAgAAAAhADj9If/WAAAAlAEAAAsAAAAA&#13;&#10;AAAAAAAAAAAALwEAAF9yZWxzLy5yZWxzUEsBAi0AFAAGAAgAAAAhAEp3bBDNAQAAfgMAAA4AAAAA&#13;&#10;AAAAAAAAAAAALgIAAGRycy9lMm9Eb2MueG1sUEsBAi0AFAAGAAgAAAAhANxfJbTbAAAACQEAAA8A&#13;&#10;AAAAAAAAAAAAAAAAJwQAAGRycy9kb3ducmV2LnhtbFBLBQYAAAAABAAEAPMAAAAvBQAAAAA=&#13;&#10;" strokeweight="1.5pt"/>
            </w:pict>
          </mc:Fallback>
        </mc:AlternateContent>
      </w:r>
    </w:p>
    <w:p w14:paraId="79115840" w14:textId="4EB0259A" w:rsidR="00D356DF" w:rsidRPr="00A655D3" w:rsidRDefault="00D356DF" w:rsidP="00BC4E5B">
      <w:pPr>
        <w:tabs>
          <w:tab w:val="left" w:pos="2160"/>
        </w:tabs>
        <w:ind w:left="2880" w:hanging="288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2013</w:t>
      </w:r>
      <w:r w:rsidR="00064772">
        <w:rPr>
          <w:rFonts w:ascii="Arial" w:hAnsi="Arial" w:cs="Arial"/>
          <w:sz w:val="22"/>
          <w:szCs w:val="22"/>
        </w:rPr>
        <w:t xml:space="preserve"> </w:t>
      </w:r>
      <w:r w:rsidR="00064772" w:rsidRPr="00A655D3">
        <w:rPr>
          <w:rFonts w:ascii="Arial" w:hAnsi="Arial" w:cs="Arial"/>
          <w:sz w:val="22"/>
          <w:szCs w:val="22"/>
        </w:rPr>
        <w:t xml:space="preserve">– </w:t>
      </w:r>
      <w:r w:rsidR="00064772">
        <w:rPr>
          <w:rFonts w:ascii="Arial" w:hAnsi="Arial" w:cs="Arial"/>
          <w:sz w:val="22"/>
          <w:szCs w:val="22"/>
        </w:rPr>
        <w:t>2015</w:t>
      </w:r>
      <w:r w:rsidRPr="00A655D3">
        <w:rPr>
          <w:rFonts w:ascii="Arial" w:hAnsi="Arial" w:cs="Arial"/>
          <w:sz w:val="22"/>
          <w:szCs w:val="22"/>
        </w:rPr>
        <w:tab/>
        <w:t xml:space="preserve">Lindsey Holcomb, </w:t>
      </w:r>
      <w:r w:rsidR="00BE2592" w:rsidRPr="00A655D3">
        <w:rPr>
          <w:rFonts w:ascii="Arial" w:hAnsi="Arial" w:cs="Arial"/>
          <w:sz w:val="22"/>
          <w:szCs w:val="22"/>
        </w:rPr>
        <w:t>GSU</w:t>
      </w:r>
      <w:r w:rsidRPr="00A655D3">
        <w:rPr>
          <w:rFonts w:ascii="Arial" w:hAnsi="Arial" w:cs="Arial"/>
          <w:sz w:val="22"/>
          <w:szCs w:val="22"/>
        </w:rPr>
        <w:t xml:space="preserve">, </w:t>
      </w:r>
      <w:r w:rsidR="00BC4E5B" w:rsidRPr="00A655D3">
        <w:rPr>
          <w:rFonts w:ascii="Arial" w:hAnsi="Arial" w:cs="Arial"/>
          <w:sz w:val="22"/>
          <w:szCs w:val="22"/>
        </w:rPr>
        <w:t>undergraduate</w:t>
      </w:r>
      <w:r w:rsidRPr="00A655D3">
        <w:rPr>
          <w:rFonts w:ascii="Arial" w:hAnsi="Arial" w:cs="Arial"/>
          <w:sz w:val="22"/>
          <w:szCs w:val="22"/>
        </w:rPr>
        <w:t xml:space="preserve"> student</w:t>
      </w:r>
      <w:r w:rsidR="00BC4E5B" w:rsidRPr="00A655D3">
        <w:rPr>
          <w:rFonts w:ascii="Arial" w:hAnsi="Arial" w:cs="Arial"/>
          <w:sz w:val="22"/>
          <w:szCs w:val="22"/>
        </w:rPr>
        <w:t xml:space="preserve"> (role: research supervisor)</w:t>
      </w:r>
    </w:p>
    <w:p w14:paraId="1E90BD8A" w14:textId="76EF90C4" w:rsidR="00621E36" w:rsidRDefault="00064772" w:rsidP="001F460F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2013 </w:t>
      </w:r>
      <w:r w:rsidRPr="00A655D3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2015</w:t>
      </w:r>
      <w:r w:rsidR="00D356DF" w:rsidRPr="00A655D3">
        <w:rPr>
          <w:rFonts w:ascii="Arial" w:hAnsi="Arial" w:cs="Arial"/>
          <w:sz w:val="22"/>
          <w:szCs w:val="22"/>
        </w:rPr>
        <w:tab/>
        <w:t xml:space="preserve">Alicia Jodrey, </w:t>
      </w:r>
      <w:r w:rsidR="00BE2592" w:rsidRPr="00A655D3">
        <w:rPr>
          <w:rFonts w:ascii="Arial" w:hAnsi="Arial" w:cs="Arial"/>
          <w:sz w:val="22"/>
          <w:szCs w:val="22"/>
        </w:rPr>
        <w:t>GSU</w:t>
      </w:r>
      <w:r w:rsidR="00D356DF" w:rsidRPr="00A655D3">
        <w:rPr>
          <w:rFonts w:ascii="Arial" w:hAnsi="Arial" w:cs="Arial"/>
          <w:sz w:val="22"/>
          <w:szCs w:val="22"/>
        </w:rPr>
        <w:t xml:space="preserve">, </w:t>
      </w:r>
      <w:r w:rsidR="00BC4E5B" w:rsidRPr="00A655D3">
        <w:rPr>
          <w:rFonts w:ascii="Arial" w:hAnsi="Arial" w:cs="Arial"/>
          <w:sz w:val="22"/>
          <w:szCs w:val="22"/>
        </w:rPr>
        <w:t>undergraduate</w:t>
      </w:r>
      <w:r w:rsidR="00D356DF" w:rsidRPr="00A655D3">
        <w:rPr>
          <w:rFonts w:ascii="Arial" w:hAnsi="Arial" w:cs="Arial"/>
          <w:sz w:val="22"/>
          <w:szCs w:val="22"/>
        </w:rPr>
        <w:t xml:space="preserve"> student</w:t>
      </w:r>
      <w:r w:rsidR="00BC4E5B" w:rsidRPr="00A655D3">
        <w:rPr>
          <w:rFonts w:ascii="Arial" w:hAnsi="Arial" w:cs="Arial"/>
          <w:sz w:val="22"/>
          <w:szCs w:val="22"/>
        </w:rPr>
        <w:t xml:space="preserve"> (role: research supervisor)</w:t>
      </w:r>
    </w:p>
    <w:p w14:paraId="4FFA3668" w14:textId="560B67AA" w:rsidR="00D356DF" w:rsidRPr="00A655D3" w:rsidRDefault="00D356DF" w:rsidP="001F460F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2013</w:t>
      </w:r>
      <w:r w:rsidR="00064772">
        <w:rPr>
          <w:rFonts w:ascii="Arial" w:hAnsi="Arial" w:cs="Arial"/>
          <w:sz w:val="22"/>
          <w:szCs w:val="22"/>
        </w:rPr>
        <w:t xml:space="preserve"> </w:t>
      </w:r>
      <w:r w:rsidR="00064772" w:rsidRPr="00A655D3">
        <w:rPr>
          <w:rFonts w:ascii="Arial" w:hAnsi="Arial" w:cs="Arial"/>
          <w:sz w:val="22"/>
          <w:szCs w:val="22"/>
        </w:rPr>
        <w:t xml:space="preserve">– </w:t>
      </w:r>
      <w:r w:rsidR="00631070">
        <w:rPr>
          <w:rFonts w:ascii="Arial" w:hAnsi="Arial" w:cs="Arial"/>
          <w:sz w:val="22"/>
          <w:szCs w:val="22"/>
        </w:rPr>
        <w:t>2015</w:t>
      </w:r>
      <w:r w:rsidRPr="00A655D3">
        <w:rPr>
          <w:rFonts w:ascii="Arial" w:hAnsi="Arial" w:cs="Arial"/>
          <w:sz w:val="22"/>
          <w:szCs w:val="22"/>
        </w:rPr>
        <w:tab/>
        <w:t xml:space="preserve">Rachel </w:t>
      </w:r>
      <w:proofErr w:type="spellStart"/>
      <w:r w:rsidRPr="00A655D3">
        <w:rPr>
          <w:rFonts w:ascii="Arial" w:hAnsi="Arial" w:cs="Arial"/>
          <w:sz w:val="22"/>
          <w:szCs w:val="22"/>
        </w:rPr>
        <w:t>Luoma</w:t>
      </w:r>
      <w:proofErr w:type="spellEnd"/>
      <w:r w:rsidRPr="00A655D3">
        <w:rPr>
          <w:rFonts w:ascii="Arial" w:hAnsi="Arial" w:cs="Arial"/>
          <w:sz w:val="22"/>
          <w:szCs w:val="22"/>
        </w:rPr>
        <w:t xml:space="preserve">, </w:t>
      </w:r>
      <w:r w:rsidR="00BE2592" w:rsidRPr="00A655D3">
        <w:rPr>
          <w:rFonts w:ascii="Arial" w:hAnsi="Arial" w:cs="Arial"/>
          <w:sz w:val="22"/>
          <w:szCs w:val="22"/>
        </w:rPr>
        <w:t>GSU</w:t>
      </w:r>
      <w:r w:rsidRPr="00A655D3">
        <w:rPr>
          <w:rFonts w:ascii="Arial" w:hAnsi="Arial" w:cs="Arial"/>
          <w:sz w:val="22"/>
          <w:szCs w:val="22"/>
        </w:rPr>
        <w:t>, Honor’s student</w:t>
      </w:r>
      <w:r w:rsidR="00BC4E5B" w:rsidRPr="00A655D3">
        <w:rPr>
          <w:rFonts w:ascii="Arial" w:hAnsi="Arial" w:cs="Arial"/>
          <w:sz w:val="22"/>
          <w:szCs w:val="22"/>
        </w:rPr>
        <w:t xml:space="preserve"> (role: research supervisor)</w:t>
      </w:r>
    </w:p>
    <w:p w14:paraId="4D060FF1" w14:textId="4C43EEF6" w:rsidR="00835A83" w:rsidRPr="00A655D3" w:rsidRDefault="00835A83" w:rsidP="001F460F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2012</w:t>
      </w:r>
      <w:r w:rsidR="00064772">
        <w:rPr>
          <w:rFonts w:ascii="Arial" w:hAnsi="Arial" w:cs="Arial"/>
          <w:sz w:val="22"/>
          <w:szCs w:val="22"/>
        </w:rPr>
        <w:t xml:space="preserve"> </w:t>
      </w:r>
      <w:r w:rsidR="00064772" w:rsidRPr="00A655D3">
        <w:rPr>
          <w:rFonts w:ascii="Arial" w:hAnsi="Arial" w:cs="Arial"/>
          <w:sz w:val="22"/>
          <w:szCs w:val="22"/>
        </w:rPr>
        <w:t xml:space="preserve">– </w:t>
      </w:r>
      <w:r w:rsidRPr="00A655D3">
        <w:rPr>
          <w:rFonts w:ascii="Arial" w:hAnsi="Arial" w:cs="Arial"/>
          <w:sz w:val="22"/>
          <w:szCs w:val="22"/>
        </w:rPr>
        <w:t>2013</w:t>
      </w:r>
      <w:r w:rsidRPr="00A655D3">
        <w:rPr>
          <w:rFonts w:ascii="Arial" w:hAnsi="Arial" w:cs="Arial"/>
          <w:sz w:val="22"/>
          <w:szCs w:val="22"/>
        </w:rPr>
        <w:tab/>
        <w:t>Mary Elizabeth O’Leary, Dalhousie University</w:t>
      </w:r>
      <w:r w:rsidR="00BC4E5B" w:rsidRPr="00A655D3">
        <w:rPr>
          <w:rFonts w:ascii="Arial" w:hAnsi="Arial" w:cs="Arial"/>
          <w:sz w:val="22"/>
          <w:szCs w:val="22"/>
        </w:rPr>
        <w:t xml:space="preserve"> (role: research mentor)</w:t>
      </w:r>
    </w:p>
    <w:p w14:paraId="1D3A23A7" w14:textId="69C03BF3" w:rsidR="00077FDA" w:rsidRPr="008A5568" w:rsidRDefault="00835A83" w:rsidP="008A5568">
      <w:pPr>
        <w:tabs>
          <w:tab w:val="left" w:pos="2160"/>
        </w:tabs>
        <w:ind w:left="720" w:hanging="7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2012</w:t>
      </w:r>
      <w:r w:rsidR="00064772">
        <w:rPr>
          <w:rFonts w:ascii="Arial" w:hAnsi="Arial" w:cs="Arial"/>
          <w:sz w:val="22"/>
          <w:szCs w:val="22"/>
        </w:rPr>
        <w:t xml:space="preserve"> </w:t>
      </w:r>
      <w:r w:rsidR="00064772" w:rsidRPr="00A655D3">
        <w:rPr>
          <w:rFonts w:ascii="Arial" w:hAnsi="Arial" w:cs="Arial"/>
          <w:sz w:val="22"/>
          <w:szCs w:val="22"/>
        </w:rPr>
        <w:t xml:space="preserve">– </w:t>
      </w:r>
      <w:r w:rsidRPr="00A655D3">
        <w:rPr>
          <w:rFonts w:ascii="Arial" w:hAnsi="Arial" w:cs="Arial"/>
          <w:sz w:val="22"/>
          <w:szCs w:val="22"/>
        </w:rPr>
        <w:t>2013</w:t>
      </w:r>
      <w:r w:rsidRPr="00A655D3">
        <w:rPr>
          <w:rFonts w:ascii="Arial" w:hAnsi="Arial" w:cs="Arial"/>
          <w:sz w:val="22"/>
          <w:szCs w:val="22"/>
        </w:rPr>
        <w:tab/>
        <w:t>Michael D’Angelo, Dalhousie University</w:t>
      </w:r>
      <w:r w:rsidR="00BC4E5B" w:rsidRPr="00A655D3">
        <w:rPr>
          <w:rFonts w:ascii="Arial" w:hAnsi="Arial" w:cs="Arial"/>
          <w:sz w:val="22"/>
          <w:szCs w:val="22"/>
        </w:rPr>
        <w:t xml:space="preserve"> (role: research mentor)</w:t>
      </w:r>
    </w:p>
    <w:p w14:paraId="66CB7452" w14:textId="7F2A888B" w:rsidR="001F460F" w:rsidRPr="00A655D3" w:rsidRDefault="00BC4E5B" w:rsidP="00BC4E5B">
      <w:pPr>
        <w:tabs>
          <w:tab w:val="left" w:pos="2160"/>
        </w:tabs>
        <w:ind w:left="2880" w:hanging="288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2012</w:t>
      </w:r>
      <w:r w:rsidRPr="00A655D3">
        <w:rPr>
          <w:rFonts w:ascii="Arial" w:hAnsi="Arial" w:cs="Arial"/>
          <w:sz w:val="22"/>
          <w:szCs w:val="22"/>
        </w:rPr>
        <w:tab/>
      </w:r>
      <w:r w:rsidR="001F460F" w:rsidRPr="00A655D3">
        <w:rPr>
          <w:rFonts w:ascii="Arial" w:hAnsi="Arial" w:cs="Arial"/>
          <w:sz w:val="22"/>
          <w:szCs w:val="22"/>
        </w:rPr>
        <w:t>Robbin McKee, Dalhousie University, Guided Study student</w:t>
      </w:r>
      <w:r w:rsidRPr="00A655D3">
        <w:rPr>
          <w:rFonts w:ascii="Arial" w:hAnsi="Arial" w:cs="Arial"/>
          <w:sz w:val="22"/>
          <w:szCs w:val="22"/>
        </w:rPr>
        <w:t xml:space="preserve"> (role: research mentor)</w:t>
      </w:r>
    </w:p>
    <w:p w14:paraId="4B791F7C" w14:textId="1A2F55E2" w:rsidR="00E42504" w:rsidRPr="00077FDA" w:rsidRDefault="001F460F" w:rsidP="00077FDA">
      <w:pPr>
        <w:tabs>
          <w:tab w:val="left" w:pos="2160"/>
        </w:tabs>
        <w:ind w:left="2880" w:hanging="288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2011</w:t>
      </w:r>
      <w:r w:rsidR="00064772">
        <w:rPr>
          <w:rFonts w:ascii="Arial" w:hAnsi="Arial" w:cs="Arial"/>
          <w:sz w:val="22"/>
          <w:szCs w:val="22"/>
        </w:rPr>
        <w:t xml:space="preserve"> </w:t>
      </w:r>
      <w:r w:rsidR="00064772" w:rsidRPr="00A655D3">
        <w:rPr>
          <w:rFonts w:ascii="Arial" w:hAnsi="Arial" w:cs="Arial"/>
          <w:sz w:val="22"/>
          <w:szCs w:val="22"/>
        </w:rPr>
        <w:t xml:space="preserve">– </w:t>
      </w:r>
      <w:r w:rsidRPr="00A655D3">
        <w:rPr>
          <w:rFonts w:ascii="Arial" w:hAnsi="Arial" w:cs="Arial"/>
          <w:sz w:val="22"/>
          <w:szCs w:val="22"/>
        </w:rPr>
        <w:t>2012</w:t>
      </w:r>
      <w:r w:rsidRPr="00A655D3">
        <w:rPr>
          <w:rFonts w:ascii="Arial" w:hAnsi="Arial" w:cs="Arial"/>
          <w:sz w:val="22"/>
          <w:szCs w:val="22"/>
        </w:rPr>
        <w:tab/>
        <w:t xml:space="preserve">Jillian Baker, Dalhousie University, </w:t>
      </w:r>
      <w:proofErr w:type="spellStart"/>
      <w:r w:rsidRPr="00A655D3">
        <w:rPr>
          <w:rFonts w:ascii="Arial" w:hAnsi="Arial" w:cs="Arial"/>
          <w:sz w:val="22"/>
          <w:szCs w:val="22"/>
        </w:rPr>
        <w:t>Honour’s</w:t>
      </w:r>
      <w:proofErr w:type="spellEnd"/>
      <w:r w:rsidRPr="00A655D3">
        <w:rPr>
          <w:rFonts w:ascii="Arial" w:hAnsi="Arial" w:cs="Arial"/>
          <w:sz w:val="22"/>
          <w:szCs w:val="22"/>
        </w:rPr>
        <w:t xml:space="preserve"> student</w:t>
      </w:r>
      <w:r w:rsidR="00BC4E5B" w:rsidRPr="00A655D3">
        <w:rPr>
          <w:rFonts w:ascii="Arial" w:hAnsi="Arial" w:cs="Arial"/>
          <w:sz w:val="22"/>
          <w:szCs w:val="22"/>
        </w:rPr>
        <w:t xml:space="preserve"> (role: research mentor)</w:t>
      </w:r>
    </w:p>
    <w:p w14:paraId="2A9A7AF2" w14:textId="18C008FE" w:rsidR="001F460F" w:rsidRPr="00A655D3" w:rsidRDefault="001F460F" w:rsidP="00BC4E5B">
      <w:pPr>
        <w:pStyle w:val="NoSpacing"/>
        <w:tabs>
          <w:tab w:val="left" w:pos="2160"/>
        </w:tabs>
        <w:ind w:left="2880" w:hanging="2880"/>
        <w:rPr>
          <w:rFonts w:ascii="Arial" w:hAnsi="Arial" w:cs="Arial"/>
          <w:sz w:val="22"/>
        </w:rPr>
      </w:pPr>
      <w:r w:rsidRPr="00A655D3">
        <w:rPr>
          <w:rFonts w:ascii="Arial" w:hAnsi="Arial" w:cs="Arial"/>
          <w:sz w:val="22"/>
        </w:rPr>
        <w:t>2010</w:t>
      </w:r>
      <w:r w:rsidRPr="00A655D3">
        <w:rPr>
          <w:rFonts w:ascii="Arial" w:hAnsi="Arial" w:cs="Arial"/>
          <w:sz w:val="22"/>
        </w:rPr>
        <w:tab/>
        <w:t xml:space="preserve">Adriana Manrique, ASU, National Hispanic Scholar </w:t>
      </w:r>
      <w:r w:rsidR="00BC4E5B" w:rsidRPr="00A655D3">
        <w:rPr>
          <w:rFonts w:ascii="Arial" w:hAnsi="Arial" w:cs="Arial"/>
          <w:sz w:val="22"/>
        </w:rPr>
        <w:t>(role: research mentor)</w:t>
      </w:r>
    </w:p>
    <w:p w14:paraId="036B6F4F" w14:textId="1A25BE42" w:rsidR="005E25F9" w:rsidRPr="00A655D3" w:rsidRDefault="00344469" w:rsidP="001E2B4A">
      <w:pPr>
        <w:pStyle w:val="NoSpacing"/>
        <w:tabs>
          <w:tab w:val="left" w:pos="2160"/>
        </w:tabs>
        <w:ind w:left="2880" w:hanging="2880"/>
        <w:rPr>
          <w:rFonts w:ascii="Arial" w:hAnsi="Arial" w:cs="Arial"/>
          <w:sz w:val="22"/>
        </w:rPr>
      </w:pPr>
      <w:r w:rsidRPr="00A655D3">
        <w:rPr>
          <w:rFonts w:ascii="Arial" w:hAnsi="Arial" w:cs="Arial"/>
          <w:sz w:val="22"/>
        </w:rPr>
        <w:t>2006</w:t>
      </w:r>
      <w:r w:rsidRPr="00A655D3">
        <w:rPr>
          <w:rFonts w:ascii="Arial" w:hAnsi="Arial" w:cs="Arial"/>
          <w:sz w:val="22"/>
        </w:rPr>
        <w:tab/>
        <w:t>Christopher Garcia, ASU, NSF Minority Access to Research Careers student</w:t>
      </w:r>
      <w:r w:rsidR="00BC4E5B" w:rsidRPr="00A655D3">
        <w:rPr>
          <w:rFonts w:ascii="Arial" w:hAnsi="Arial" w:cs="Arial"/>
          <w:sz w:val="22"/>
        </w:rPr>
        <w:t xml:space="preserve"> (role: research mentor)</w:t>
      </w:r>
    </w:p>
    <w:p w14:paraId="5343B53B" w14:textId="77777777" w:rsidR="001115EE" w:rsidRDefault="001115EE" w:rsidP="00B63DE9">
      <w:pPr>
        <w:rPr>
          <w:rFonts w:ascii="Arial" w:hAnsi="Arial" w:cs="Arial"/>
          <w:b/>
          <w:sz w:val="22"/>
          <w:szCs w:val="22"/>
        </w:rPr>
      </w:pPr>
    </w:p>
    <w:p w14:paraId="67094D10" w14:textId="1683A453" w:rsidR="00B63DE9" w:rsidRPr="00A655D3" w:rsidRDefault="00B63DE9" w:rsidP="00B63DE9">
      <w:pPr>
        <w:rPr>
          <w:rFonts w:ascii="Arial" w:hAnsi="Arial" w:cs="Arial"/>
          <w:b/>
          <w:sz w:val="22"/>
          <w:szCs w:val="22"/>
        </w:rPr>
      </w:pPr>
      <w:r w:rsidRPr="00A655D3">
        <w:rPr>
          <w:rFonts w:ascii="Arial" w:hAnsi="Arial" w:cs="Arial"/>
          <w:b/>
          <w:sz w:val="22"/>
          <w:szCs w:val="22"/>
        </w:rPr>
        <w:t>Book chapter</w:t>
      </w:r>
    </w:p>
    <w:p w14:paraId="6ADE5127" w14:textId="77777777" w:rsidR="00B63DE9" w:rsidRPr="00A655D3" w:rsidRDefault="00680105" w:rsidP="00D34391">
      <w:pPr>
        <w:ind w:left="720" w:hanging="7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484FBEC8" wp14:editId="3656E8D5">
                <wp:simplePos x="0" y="0"/>
                <wp:positionH relativeFrom="column">
                  <wp:posOffset>0</wp:posOffset>
                </wp:positionH>
                <wp:positionV relativeFrom="paragraph">
                  <wp:posOffset>25399</wp:posOffset>
                </wp:positionV>
                <wp:extent cx="5915660" cy="0"/>
                <wp:effectExtent l="0" t="0" r="27940" b="2540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C6B12" id="AutoShape 4" o:spid="_x0000_s1026" type="#_x0000_t32" style="position:absolute;margin-left:0;margin-top:2pt;width:465.8pt;height:0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acHgIAAD0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gdKqVo&#10;jxo9HRyE0iTz8xm0zTGsVDvjO2Qn9aKfgX23REHZUtWIEPx61pib+oz4TYq/WI1V9sNn4BhDET8M&#10;61Sb3kPiGMgpaHK+aSJOjjD8OFums/kcpWOjL6b5mKiNdZ8E9MQbRWSdobJpXQlKofJg0lCGHp+t&#10;87RoPib4qgq2suvCAnSKDMh9mcySkGGhk9x7fZw1zb7sDDlSv0PhF5pEz32YgYPiAa0VlG+utqOy&#10;u9hYvVMeDztDPlfrsiQ/lslys9gsskk2nW8mWVJVk6dtmU3m2/TjrPpQlWWV/vTU0ixvJedCeXbj&#10;wqbZ3y3E9elcVu22src5xG/Rw8CQ7PgfSAdpvZqXvdgDP+/MKDnuaAi+vif/CO7vaN+/+vUvAAAA&#10;//8DAFBLAwQUAAYACAAAACEAQz3BV9cAAAAEAQAADwAAAGRycy9kb3ducmV2LnhtbEyPwU6EQBBE&#10;7yb+w6RNvBh3WDWERYaNMfHkQdz1AxroBSLTQ5hhGf/e1oueKpXqVL0u9tGO6kyzHxwb2G4SUMSN&#10;awfuDHwcX24zUD4gtzg6JgNf5GFfXl4UmLdu5Xc6H0KnpIR9jgb6EKZca9/0ZNFv3EQs2cnNFoPY&#10;udPtjKuU21HfJUmqLQ4sCz1O9NxT83lYrIH4lnKIVRbrlZdXn91UEW1lzPVVfHoEFSiGv2P4wRd0&#10;KIWpdgu3Xo0G5JFg4EFEwt39NgVV/3pdFvo/fPkNAAD//wMAUEsBAi0AFAAGAAgAAAAhALaDOJL+&#10;AAAA4QEAABMAAAAAAAAAAAAAAAAAAAAAAFtDb250ZW50X1R5cGVzXS54bWxQSwECLQAUAAYACAAA&#10;ACEAOP0h/9YAAACUAQAACwAAAAAAAAAAAAAAAAAvAQAAX3JlbHMvLnJlbHNQSwECLQAUAAYACAAA&#10;ACEAUxB2nB4CAAA9BAAADgAAAAAAAAAAAAAAAAAuAgAAZHJzL2Uyb0RvYy54bWxQSwECLQAUAAYA&#10;CAAAACEAQz3BV9cAAAAEAQAADwAAAAAAAAAAAAAAAAB4BAAAZHJzL2Rvd25yZXYueG1sUEsFBgAA&#10;AAAEAAQA8wAAAHwFAAAAAA==&#10;" strokeweight="1.5pt"/>
            </w:pict>
          </mc:Fallback>
        </mc:AlternateContent>
      </w:r>
    </w:p>
    <w:p w14:paraId="0DC6024F" w14:textId="505AC6D3" w:rsidR="00D05237" w:rsidRPr="008556EF" w:rsidRDefault="00B63DE9" w:rsidP="008556EF">
      <w:pPr>
        <w:pStyle w:val="NoSpacing"/>
        <w:tabs>
          <w:tab w:val="left" w:pos="2160"/>
        </w:tabs>
        <w:ind w:left="2520" w:hanging="2520"/>
        <w:rPr>
          <w:rFonts w:ascii="Arial" w:hAnsi="Arial" w:cs="Arial"/>
          <w:sz w:val="22"/>
        </w:rPr>
      </w:pPr>
      <w:r w:rsidRPr="00A655D3">
        <w:rPr>
          <w:rFonts w:ascii="Arial" w:hAnsi="Arial" w:cs="Arial"/>
          <w:sz w:val="22"/>
        </w:rPr>
        <w:t>2011</w:t>
      </w:r>
      <w:r w:rsidRPr="00A655D3">
        <w:rPr>
          <w:rFonts w:ascii="Arial" w:hAnsi="Arial" w:cs="Arial"/>
          <w:sz w:val="22"/>
        </w:rPr>
        <w:tab/>
      </w:r>
      <w:r w:rsidRPr="00A655D3">
        <w:rPr>
          <w:rFonts w:ascii="Arial" w:hAnsi="Arial" w:cs="Arial"/>
          <w:b/>
          <w:sz w:val="22"/>
        </w:rPr>
        <w:t>Stahlschmidt, Z.R.</w:t>
      </w:r>
      <w:r w:rsidRPr="00A655D3">
        <w:rPr>
          <w:rFonts w:ascii="Arial" w:hAnsi="Arial" w:cs="Arial"/>
          <w:sz w:val="22"/>
        </w:rPr>
        <w:t xml:space="preserve"> and </w:t>
      </w:r>
      <w:proofErr w:type="spellStart"/>
      <w:r w:rsidRPr="00A655D3">
        <w:rPr>
          <w:rFonts w:ascii="Arial" w:hAnsi="Arial" w:cs="Arial"/>
          <w:sz w:val="22"/>
        </w:rPr>
        <w:t>DeNardo</w:t>
      </w:r>
      <w:proofErr w:type="spellEnd"/>
      <w:r w:rsidRPr="00A655D3">
        <w:rPr>
          <w:rFonts w:ascii="Arial" w:hAnsi="Arial" w:cs="Arial"/>
          <w:sz w:val="22"/>
        </w:rPr>
        <w:t>, D.F. Parental care in snakes.</w:t>
      </w:r>
      <w:r w:rsidRPr="00A655D3">
        <w:rPr>
          <w:rFonts w:ascii="Arial" w:hAnsi="Arial" w:cs="Arial"/>
          <w:b/>
          <w:sz w:val="22"/>
        </w:rPr>
        <w:t xml:space="preserve"> </w:t>
      </w:r>
      <w:r w:rsidRPr="00A655D3">
        <w:rPr>
          <w:rFonts w:ascii="Arial" w:hAnsi="Arial" w:cs="Arial"/>
          <w:sz w:val="22"/>
        </w:rPr>
        <w:t>In</w:t>
      </w:r>
      <w:r w:rsidRPr="00A655D3">
        <w:rPr>
          <w:rFonts w:ascii="Arial" w:hAnsi="Arial" w:cs="Arial"/>
          <w:i/>
          <w:sz w:val="22"/>
        </w:rPr>
        <w:t xml:space="preserve"> Reproductive Biology and Phylogeny of Snakes. </w:t>
      </w:r>
      <w:r w:rsidRPr="00A655D3">
        <w:rPr>
          <w:rFonts w:ascii="Arial" w:hAnsi="Arial" w:cs="Arial"/>
          <w:sz w:val="22"/>
        </w:rPr>
        <w:t>Aldridge, R.D. and Sever, D.M. (eds). Science Publishers Inc., Enfield, NH. pp. 673-702.</w:t>
      </w:r>
    </w:p>
    <w:p w14:paraId="15D59F3D" w14:textId="77777777" w:rsidR="00D05237" w:rsidRDefault="00D05237" w:rsidP="00A43A16">
      <w:pPr>
        <w:rPr>
          <w:rFonts w:ascii="Arial" w:hAnsi="Arial" w:cs="Arial"/>
          <w:b/>
          <w:sz w:val="22"/>
          <w:szCs w:val="22"/>
        </w:rPr>
      </w:pPr>
    </w:p>
    <w:p w14:paraId="44E9211D" w14:textId="005346F4" w:rsidR="00B63DE9" w:rsidRPr="0060765F" w:rsidRDefault="00B63DE9" w:rsidP="00A43A16">
      <w:pPr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b/>
          <w:sz w:val="22"/>
          <w:szCs w:val="22"/>
        </w:rPr>
        <w:t>Publications</w:t>
      </w:r>
      <w:r w:rsidR="0060765F">
        <w:rPr>
          <w:rFonts w:ascii="Arial" w:hAnsi="Arial" w:cs="Arial"/>
          <w:b/>
          <w:sz w:val="22"/>
          <w:szCs w:val="22"/>
        </w:rPr>
        <w:t xml:space="preserve"> </w:t>
      </w:r>
    </w:p>
    <w:p w14:paraId="3FDBE34E" w14:textId="03552C17" w:rsidR="009542B4" w:rsidRPr="008A5568" w:rsidRDefault="00680105" w:rsidP="008A5568">
      <w:pPr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A655D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3F2EF59E" wp14:editId="079177C2">
                <wp:simplePos x="0" y="0"/>
                <wp:positionH relativeFrom="column">
                  <wp:posOffset>-13970</wp:posOffset>
                </wp:positionH>
                <wp:positionV relativeFrom="paragraph">
                  <wp:posOffset>19049</wp:posOffset>
                </wp:positionV>
                <wp:extent cx="5915660" cy="0"/>
                <wp:effectExtent l="0" t="0" r="27940" b="254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E1D87" id="AutoShape 5" o:spid="_x0000_s1026" type="#_x0000_t32" style="position:absolute;margin-left:-1.1pt;margin-top:1.5pt;width:465.8pt;height:0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tNHgIAADw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L4xmMKyCqUjsbGqQn9WKeNf3ukNJVR1TLY/Dr2UBuFjKSNynh4gwU2Q+fNYMYAvhx&#10;VqfG9gESpoBOUZLzTRJ+8ojCx9kym83noBwdfQkpxkRjnf/EdY+CUWLnLRFt5yutFAivbRbLkOOz&#10;84EWKcaEUFXprZAy6i8VGoD7Mp2lMcNpKVjwhjhn230lLTqSsELxF5sEz32Y1QfFIlrHCdtcbU+E&#10;vNhQXaqAB50Bn6t12ZEfy3S5WWwW+SSfzjeTPK3rydO2yifzbfZxVn+oq6rOfgZqWV50gjGuArtx&#10;X7P87/bh+nIum3bb2NsckrfocWBAdvyPpKO0Qc3LXuw1O+/sKDmsaAy+PqfwBu7vYN8/+vUvAAAA&#10;//8DAFBLAwQUAAYACAAAACEAIoCj59gAAAAGAQAADwAAAGRycy9kb3ducmV2LnhtbEyPwU6EQBBE&#10;7yb+w6RNvJjdQTQbFhk2xsSTB3HXD2igBSLTQ5hhGf/e1oseK1WpelUcoh3VmWY/ODZwu01AETeu&#10;Hbgz8H563mSgfEBucXRMBr7Iw6G8vCgwb93Kb3Q+hk5JCfscDfQhTLnWvunJot+6iVi8DzdbDCLn&#10;TrczrlJuR50myU5bHFgWepzoqafm87hYA/F1xyFWWaxXXl58dlNFtJUx11fx8QFUoBj+wvCDL+hQ&#10;ClPtFm69Gg1s0lSSBu7kkdj7dH8Pqv7Vuiz0f/zyGwAA//8DAFBLAQItABQABgAIAAAAIQC2gziS&#10;/gAAAOEBAAATAAAAAAAAAAAAAAAAAAAAAABbQ29udGVudF9UeXBlc10ueG1sUEsBAi0AFAAGAAgA&#10;AAAhADj9If/WAAAAlAEAAAsAAAAAAAAAAAAAAAAALwEAAF9yZWxzLy5yZWxzUEsBAi0AFAAGAAgA&#10;AAAhAJpxq00eAgAAPAQAAA4AAAAAAAAAAAAAAAAALgIAAGRycy9lMm9Eb2MueG1sUEsBAi0AFAAG&#10;AAgAAAAhACKAo+fYAAAABgEAAA8AAAAAAAAAAAAAAAAAeAQAAGRycy9kb3ducmV2LnhtbFBLBQYA&#10;AAAABAAEAPMAAAB9BQAAAAA=&#10;" strokeweight="1.5pt"/>
            </w:pict>
          </mc:Fallback>
        </mc:AlternateContent>
      </w:r>
    </w:p>
    <w:p w14:paraId="4EFB10EC" w14:textId="2B2E93C5" w:rsidR="00875089" w:rsidRPr="00875089" w:rsidRDefault="00875089" w:rsidP="00875089">
      <w:pPr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875089">
        <w:rPr>
          <w:rFonts w:ascii="Arial" w:hAnsi="Arial" w:cs="Arial"/>
          <w:b/>
          <w:bCs/>
          <w:sz w:val="22"/>
          <w:szCs w:val="22"/>
        </w:rPr>
        <w:t>Stahlschmidt</w:t>
      </w:r>
      <w:proofErr w:type="spellEnd"/>
      <w:r w:rsidRPr="00875089">
        <w:rPr>
          <w:rFonts w:ascii="Arial" w:hAnsi="Arial" w:cs="Arial"/>
          <w:b/>
          <w:bCs/>
          <w:sz w:val="22"/>
          <w:szCs w:val="22"/>
        </w:rPr>
        <w:t>, Z.R.</w:t>
      </w:r>
      <w:r w:rsidRPr="00875089">
        <w:rPr>
          <w:rFonts w:ascii="Arial" w:hAnsi="Arial" w:cs="Arial"/>
          <w:sz w:val="22"/>
          <w:szCs w:val="22"/>
        </w:rPr>
        <w:t>, Chun, P.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(student author)</w:t>
      </w:r>
      <w:r w:rsidRPr="00875089">
        <w:rPr>
          <w:rFonts w:ascii="Arial" w:hAnsi="Arial" w:cs="Arial"/>
          <w:sz w:val="22"/>
          <w:szCs w:val="22"/>
        </w:rPr>
        <w:t>, Luc, D.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(student author)</w:t>
      </w:r>
      <w:r w:rsidRPr="00875089">
        <w:rPr>
          <w:rFonts w:ascii="Arial" w:hAnsi="Arial" w:cs="Arial"/>
          <w:sz w:val="22"/>
          <w:szCs w:val="22"/>
        </w:rPr>
        <w:t>, Masuda, G.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(student author)</w:t>
      </w:r>
      <w:r w:rsidRPr="00875089">
        <w:rPr>
          <w:rFonts w:ascii="Arial" w:hAnsi="Arial" w:cs="Arial"/>
          <w:sz w:val="22"/>
          <w:szCs w:val="22"/>
        </w:rPr>
        <w:t>, Rocha, A.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(student author)</w:t>
      </w:r>
      <w:r w:rsidRPr="00875089">
        <w:rPr>
          <w:rFonts w:ascii="Arial" w:hAnsi="Arial" w:cs="Arial"/>
          <w:sz w:val="22"/>
          <w:szCs w:val="22"/>
        </w:rPr>
        <w:t>, and Sandhu, S.</w:t>
      </w:r>
      <w:r w:rsidRPr="00875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(student author)</w:t>
      </w:r>
      <w:r>
        <w:rPr>
          <w:rFonts w:ascii="Arial" w:hAnsi="Arial" w:cs="Arial"/>
          <w:sz w:val="22"/>
          <w:szCs w:val="22"/>
        </w:rPr>
        <w:t>.</w:t>
      </w:r>
      <w:r w:rsidRPr="00875089">
        <w:rPr>
          <w:rFonts w:ascii="Arial" w:hAnsi="Arial" w:cs="Arial"/>
          <w:sz w:val="22"/>
          <w:szCs w:val="22"/>
        </w:rPr>
        <w:t xml:space="preserve"> Reproduction of a field cricket under high-intensity artificial light at night and a simulated heat wave. </w:t>
      </w:r>
      <w:r w:rsidRPr="00875089">
        <w:rPr>
          <w:rFonts w:ascii="Arial" w:hAnsi="Arial" w:cs="Arial"/>
          <w:i/>
          <w:iCs/>
          <w:sz w:val="22"/>
          <w:szCs w:val="22"/>
        </w:rPr>
        <w:t>Behavioral Ecology and Sociobiology</w:t>
      </w:r>
      <w:r w:rsidRPr="00875089">
        <w:rPr>
          <w:rFonts w:ascii="Arial" w:hAnsi="Arial" w:cs="Arial"/>
          <w:sz w:val="22"/>
          <w:szCs w:val="22"/>
        </w:rPr>
        <w:t>. 76, 109.</w:t>
      </w:r>
    </w:p>
    <w:p w14:paraId="740AC9B0" w14:textId="4948B985" w:rsidR="00875089" w:rsidRPr="00875089" w:rsidRDefault="00875089" w:rsidP="00875089">
      <w:pPr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875089">
        <w:rPr>
          <w:rFonts w:ascii="Arial" w:hAnsi="Arial" w:cs="Arial"/>
          <w:b/>
          <w:bCs/>
          <w:sz w:val="22"/>
          <w:szCs w:val="22"/>
        </w:rPr>
        <w:t>Stahlschmidt</w:t>
      </w:r>
      <w:proofErr w:type="spellEnd"/>
      <w:r w:rsidRPr="00875089">
        <w:rPr>
          <w:rFonts w:ascii="Arial" w:hAnsi="Arial" w:cs="Arial"/>
          <w:b/>
          <w:bCs/>
          <w:sz w:val="22"/>
          <w:szCs w:val="22"/>
        </w:rPr>
        <w:t>, Z.R.</w:t>
      </w:r>
      <w:r w:rsidRPr="00875089">
        <w:rPr>
          <w:rFonts w:ascii="Arial" w:hAnsi="Arial" w:cs="Arial"/>
          <w:sz w:val="22"/>
          <w:szCs w:val="22"/>
        </w:rPr>
        <w:t>, Whitlock, J.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(student author)</w:t>
      </w:r>
      <w:r w:rsidRPr="00875089">
        <w:rPr>
          <w:rFonts w:ascii="Arial" w:hAnsi="Arial" w:cs="Arial"/>
          <w:sz w:val="22"/>
          <w:szCs w:val="22"/>
        </w:rPr>
        <w:t>, Vo, C.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(student author)</w:t>
      </w:r>
      <w:r w:rsidRPr="0087508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75089">
        <w:rPr>
          <w:rFonts w:ascii="Arial" w:hAnsi="Arial" w:cs="Arial"/>
          <w:sz w:val="22"/>
          <w:szCs w:val="22"/>
        </w:rPr>
        <w:t>Evalen</w:t>
      </w:r>
      <w:proofErr w:type="spellEnd"/>
      <w:r w:rsidRPr="00875089">
        <w:rPr>
          <w:rFonts w:ascii="Arial" w:hAnsi="Arial" w:cs="Arial"/>
          <w:sz w:val="22"/>
          <w:szCs w:val="22"/>
        </w:rPr>
        <w:t>, P.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(student author)</w:t>
      </w:r>
      <w:r w:rsidRPr="00875089">
        <w:rPr>
          <w:rFonts w:ascii="Arial" w:hAnsi="Arial" w:cs="Arial"/>
          <w:sz w:val="22"/>
          <w:szCs w:val="22"/>
        </w:rPr>
        <w:t>, and Bui, D.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(student author)</w:t>
      </w:r>
      <w:r>
        <w:rPr>
          <w:rFonts w:ascii="Arial" w:hAnsi="Arial" w:cs="Arial"/>
          <w:sz w:val="22"/>
          <w:szCs w:val="22"/>
        </w:rPr>
        <w:t>.</w:t>
      </w:r>
      <w:r w:rsidRPr="00875089">
        <w:rPr>
          <w:rFonts w:ascii="Arial" w:hAnsi="Arial" w:cs="Arial"/>
          <w:sz w:val="22"/>
          <w:szCs w:val="22"/>
        </w:rPr>
        <w:t xml:space="preserve"> Pesticides in a warmer world: Effects of glyphosate and warming across insect life stages. </w:t>
      </w:r>
      <w:r w:rsidRPr="00875089">
        <w:rPr>
          <w:rFonts w:ascii="Arial" w:hAnsi="Arial" w:cs="Arial"/>
          <w:i/>
          <w:iCs/>
          <w:sz w:val="22"/>
          <w:szCs w:val="22"/>
        </w:rPr>
        <w:t>Environmental Pollution.</w:t>
      </w:r>
      <w:r w:rsidRPr="00875089">
        <w:rPr>
          <w:rFonts w:ascii="Arial" w:hAnsi="Arial" w:cs="Arial"/>
          <w:sz w:val="22"/>
          <w:szCs w:val="22"/>
        </w:rPr>
        <w:t xml:space="preserve"> 307, 119508. </w:t>
      </w:r>
    </w:p>
    <w:p w14:paraId="5AEA22E9" w14:textId="63C8B72E" w:rsidR="00875089" w:rsidRPr="00875089" w:rsidRDefault="00875089" w:rsidP="00875089">
      <w:pPr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875089">
        <w:rPr>
          <w:rFonts w:ascii="Arial" w:hAnsi="Arial" w:cs="Arial"/>
          <w:b/>
          <w:bCs/>
          <w:sz w:val="22"/>
          <w:szCs w:val="22"/>
        </w:rPr>
        <w:t>Stahlschmidt</w:t>
      </w:r>
      <w:proofErr w:type="spellEnd"/>
      <w:r w:rsidRPr="00875089">
        <w:rPr>
          <w:rFonts w:ascii="Arial" w:hAnsi="Arial" w:cs="Arial"/>
          <w:b/>
          <w:bCs/>
          <w:sz w:val="22"/>
          <w:szCs w:val="22"/>
        </w:rPr>
        <w:t xml:space="preserve">, Z.R. </w:t>
      </w:r>
      <w:r w:rsidRPr="00875089">
        <w:rPr>
          <w:rFonts w:ascii="Arial" w:hAnsi="Arial" w:cs="Arial"/>
          <w:sz w:val="22"/>
          <w:szCs w:val="22"/>
        </w:rPr>
        <w:t xml:space="preserve">Flight capacity drives circadian patterns of metabolic rate and alters resource dynamics. </w:t>
      </w:r>
      <w:r w:rsidRPr="00875089">
        <w:rPr>
          <w:rFonts w:ascii="Arial" w:hAnsi="Arial" w:cs="Arial"/>
          <w:i/>
          <w:iCs/>
          <w:sz w:val="22"/>
          <w:szCs w:val="22"/>
        </w:rPr>
        <w:t>Journal of Experimental Zoology A</w:t>
      </w:r>
      <w:r w:rsidRPr="00875089">
        <w:rPr>
          <w:rFonts w:ascii="Arial" w:hAnsi="Arial" w:cs="Arial"/>
          <w:sz w:val="22"/>
          <w:szCs w:val="22"/>
        </w:rPr>
        <w:t>. 337, 666-674.</w:t>
      </w:r>
    </w:p>
    <w:p w14:paraId="2E01A6E7" w14:textId="15F9E857" w:rsidR="00875089" w:rsidRPr="00875089" w:rsidRDefault="00875089" w:rsidP="00875089">
      <w:pPr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r w:rsidRPr="00875089">
        <w:rPr>
          <w:rFonts w:ascii="Arial" w:hAnsi="Arial" w:cs="Arial"/>
          <w:sz w:val="22"/>
          <w:szCs w:val="22"/>
        </w:rPr>
        <w:t>Padda, S.S.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(student author)</w:t>
      </w:r>
      <w:r w:rsidRPr="00875089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875089">
        <w:rPr>
          <w:rFonts w:ascii="Arial" w:hAnsi="Arial" w:cs="Arial"/>
          <w:b/>
          <w:bCs/>
          <w:sz w:val="22"/>
          <w:szCs w:val="22"/>
        </w:rPr>
        <w:t>Stahlschmidt</w:t>
      </w:r>
      <w:proofErr w:type="spellEnd"/>
      <w:r w:rsidRPr="00875089">
        <w:rPr>
          <w:rFonts w:ascii="Arial" w:hAnsi="Arial" w:cs="Arial"/>
          <w:b/>
          <w:bCs/>
          <w:sz w:val="22"/>
          <w:szCs w:val="22"/>
        </w:rPr>
        <w:t xml:space="preserve">, Z.R. </w:t>
      </w:r>
      <w:r w:rsidRPr="00875089">
        <w:rPr>
          <w:rFonts w:ascii="Arial" w:hAnsi="Arial" w:cs="Arial"/>
          <w:sz w:val="22"/>
          <w:szCs w:val="22"/>
        </w:rPr>
        <w:t xml:space="preserve">Evaluating the effects of water and food limitation on the life history of an insect using a multiple-stressor framework. </w:t>
      </w:r>
      <w:proofErr w:type="spellStart"/>
      <w:r w:rsidRPr="00875089">
        <w:rPr>
          <w:rFonts w:ascii="Arial" w:hAnsi="Arial" w:cs="Arial"/>
          <w:i/>
          <w:iCs/>
          <w:sz w:val="22"/>
          <w:szCs w:val="22"/>
        </w:rPr>
        <w:t>Oecologia</w:t>
      </w:r>
      <w:proofErr w:type="spellEnd"/>
      <w:r w:rsidRPr="00875089">
        <w:rPr>
          <w:rFonts w:ascii="Arial" w:hAnsi="Arial" w:cs="Arial"/>
          <w:sz w:val="22"/>
          <w:szCs w:val="22"/>
        </w:rPr>
        <w:t>. 198, 519-530.</w:t>
      </w:r>
    </w:p>
    <w:p w14:paraId="59E0F189" w14:textId="223EE8A4" w:rsidR="00875089" w:rsidRDefault="00875089" w:rsidP="00875089">
      <w:pPr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875089">
        <w:rPr>
          <w:rFonts w:ascii="Arial" w:hAnsi="Arial" w:cs="Arial"/>
          <w:b/>
          <w:bCs/>
          <w:sz w:val="22"/>
          <w:szCs w:val="22"/>
        </w:rPr>
        <w:t>Stahlschmidt</w:t>
      </w:r>
      <w:proofErr w:type="spellEnd"/>
      <w:r w:rsidRPr="00875089">
        <w:rPr>
          <w:rFonts w:ascii="Arial" w:hAnsi="Arial" w:cs="Arial"/>
          <w:b/>
          <w:bCs/>
          <w:sz w:val="22"/>
          <w:szCs w:val="22"/>
        </w:rPr>
        <w:t xml:space="preserve">, Z.R. </w:t>
      </w:r>
      <w:r w:rsidRPr="00875089">
        <w:rPr>
          <w:rFonts w:ascii="Arial" w:hAnsi="Arial" w:cs="Arial"/>
          <w:sz w:val="22"/>
          <w:szCs w:val="22"/>
        </w:rPr>
        <w:t xml:space="preserve">and Vo, C.* Spatial bet-hedging, thermal tradeoffs, and glyphosate: Crickets integrate multivariate information during oviposition. Animal </w:t>
      </w:r>
      <w:proofErr w:type="spellStart"/>
      <w:r w:rsidRPr="00875089">
        <w:rPr>
          <w:rFonts w:ascii="Arial" w:hAnsi="Arial" w:cs="Arial"/>
          <w:sz w:val="22"/>
          <w:szCs w:val="22"/>
        </w:rPr>
        <w:t>Behaviour</w:t>
      </w:r>
      <w:proofErr w:type="spellEnd"/>
      <w:r w:rsidRPr="00875089">
        <w:rPr>
          <w:rFonts w:ascii="Arial" w:hAnsi="Arial" w:cs="Arial"/>
          <w:sz w:val="22"/>
          <w:szCs w:val="22"/>
        </w:rPr>
        <w:t>. 185, 105-112.</w:t>
      </w:r>
    </w:p>
    <w:p w14:paraId="6CFB40EF" w14:textId="330ECD26" w:rsidR="009542B4" w:rsidRDefault="009542B4" w:rsidP="00875089">
      <w:pPr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9542B4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9542B4">
        <w:rPr>
          <w:rFonts w:ascii="Arial" w:hAnsi="Arial" w:cs="Arial"/>
          <w:b/>
          <w:bCs/>
          <w:sz w:val="22"/>
          <w:szCs w:val="22"/>
        </w:rPr>
        <w:t>Stahlschmidt</w:t>
      </w:r>
      <w:proofErr w:type="spellEnd"/>
      <w:r w:rsidRPr="009542B4">
        <w:rPr>
          <w:rFonts w:ascii="Arial" w:hAnsi="Arial" w:cs="Arial"/>
          <w:b/>
          <w:bCs/>
          <w:sz w:val="22"/>
          <w:szCs w:val="22"/>
        </w:rPr>
        <w:t>, Z.R. </w:t>
      </w:r>
      <w:r w:rsidRPr="009542B4">
        <w:rPr>
          <w:rFonts w:ascii="Arial" w:hAnsi="Arial" w:cs="Arial"/>
          <w:sz w:val="22"/>
          <w:szCs w:val="22"/>
        </w:rPr>
        <w:t>and Chang, E.</w:t>
      </w:r>
      <w:r>
        <w:rPr>
          <w:rFonts w:ascii="Arial" w:hAnsi="Arial" w:cs="Arial"/>
          <w:sz w:val="22"/>
          <w:szCs w:val="22"/>
        </w:rPr>
        <w:t xml:space="preserve"> (student author).</w:t>
      </w:r>
      <w:r w:rsidRPr="009542B4">
        <w:rPr>
          <w:rFonts w:ascii="Arial" w:hAnsi="Arial" w:cs="Arial"/>
          <w:sz w:val="22"/>
          <w:szCs w:val="22"/>
        </w:rPr>
        <w:t> Body condition indices are better surrogates for lean mass and water content than for body fat content in an insect. </w:t>
      </w:r>
      <w:r w:rsidRPr="009542B4">
        <w:rPr>
          <w:rFonts w:ascii="Arial" w:hAnsi="Arial" w:cs="Arial"/>
          <w:i/>
          <w:iCs/>
          <w:sz w:val="22"/>
          <w:szCs w:val="22"/>
        </w:rPr>
        <w:t>Journal of Zoology</w:t>
      </w:r>
      <w:r w:rsidRPr="009542B4">
        <w:rPr>
          <w:rFonts w:ascii="Arial" w:hAnsi="Arial" w:cs="Arial"/>
          <w:sz w:val="22"/>
          <w:szCs w:val="22"/>
        </w:rPr>
        <w:t>. 315, 131-137.</w:t>
      </w:r>
    </w:p>
    <w:p w14:paraId="045AABC6" w14:textId="77777777" w:rsidR="00875089" w:rsidRDefault="00875089" w:rsidP="00875089">
      <w:pPr>
        <w:rPr>
          <w:rFonts w:ascii="Arial" w:hAnsi="Arial" w:cs="Arial"/>
          <w:b/>
          <w:sz w:val="22"/>
          <w:szCs w:val="22"/>
        </w:rPr>
      </w:pPr>
    </w:p>
    <w:p w14:paraId="31442D66" w14:textId="77777777" w:rsidR="00875089" w:rsidRDefault="00875089" w:rsidP="00875089">
      <w:pPr>
        <w:rPr>
          <w:rFonts w:ascii="Arial" w:hAnsi="Arial" w:cs="Arial"/>
          <w:b/>
          <w:sz w:val="22"/>
          <w:szCs w:val="22"/>
        </w:rPr>
      </w:pPr>
    </w:p>
    <w:p w14:paraId="3573918D" w14:textId="77777777" w:rsidR="00875089" w:rsidRDefault="00875089" w:rsidP="00875089">
      <w:pPr>
        <w:rPr>
          <w:rFonts w:ascii="Arial" w:hAnsi="Arial" w:cs="Arial"/>
          <w:b/>
          <w:sz w:val="22"/>
          <w:szCs w:val="22"/>
        </w:rPr>
      </w:pPr>
    </w:p>
    <w:p w14:paraId="7676CD64" w14:textId="77777777" w:rsidR="00875089" w:rsidRDefault="00875089" w:rsidP="00875089">
      <w:pPr>
        <w:rPr>
          <w:rFonts w:ascii="Arial" w:hAnsi="Arial" w:cs="Arial"/>
          <w:b/>
          <w:sz w:val="22"/>
          <w:szCs w:val="22"/>
        </w:rPr>
      </w:pPr>
    </w:p>
    <w:p w14:paraId="4808CC15" w14:textId="77777777" w:rsidR="00875089" w:rsidRDefault="00875089" w:rsidP="00875089">
      <w:pPr>
        <w:rPr>
          <w:rFonts w:ascii="Arial" w:hAnsi="Arial" w:cs="Arial"/>
          <w:b/>
          <w:sz w:val="22"/>
          <w:szCs w:val="22"/>
        </w:rPr>
      </w:pPr>
    </w:p>
    <w:p w14:paraId="57847402" w14:textId="46B27A40" w:rsidR="00875089" w:rsidRPr="0060765F" w:rsidRDefault="00875089" w:rsidP="00875089">
      <w:pPr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b/>
          <w:sz w:val="22"/>
          <w:szCs w:val="22"/>
        </w:rPr>
        <w:lastRenderedPageBreak/>
        <w:t>Publications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(cont.)</w:t>
      </w:r>
    </w:p>
    <w:p w14:paraId="0F6361CC" w14:textId="77777777" w:rsidR="00875089" w:rsidRPr="008A5568" w:rsidRDefault="00875089" w:rsidP="00875089">
      <w:pPr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A655D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2165120" behindDoc="0" locked="0" layoutInCell="1" allowOverlap="1" wp14:anchorId="72AB8641" wp14:editId="394A5FD4">
                <wp:simplePos x="0" y="0"/>
                <wp:positionH relativeFrom="column">
                  <wp:posOffset>-13970</wp:posOffset>
                </wp:positionH>
                <wp:positionV relativeFrom="paragraph">
                  <wp:posOffset>19049</wp:posOffset>
                </wp:positionV>
                <wp:extent cx="5915660" cy="0"/>
                <wp:effectExtent l="0" t="0" r="27940" b="2540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5A4BC" id="AutoShape 5" o:spid="_x0000_s1026" type="#_x0000_t32" style="position:absolute;margin-left:-1.1pt;margin-top:1.5pt;width:465.8pt;height:0;z-index:2521651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7IfywEAAH4DAAAOAAAAZHJzL2Uyb0RvYy54bWysU01v2zAMvQ/YfxB0X2wXSLAacYohXXfp&#13;&#10;tgDtfgAjybYwSRQkJU7+/Sjlo912K+qDIIrkI/kevbw7WMP2KkSNruPNrOZMOYFSu6Hjv54fPn3m&#13;&#10;LCZwEgw61fGjivxu9fHDcvKtusERjVSBEYiL7eQ7Pqbk26qKYlQW4gy9cuTsMVhIZIahkgEmQrem&#13;&#10;uqnrRTVhkD6gUDHS6/3JyVcFv++VSD/7PqrETMept1TOUM5tPqvVEtohgB+1OLcBb+jCgnZU9Ap1&#13;&#10;DwnYLuj/oKwWASP2aSbQVtj3WqgyA03T1P9M8zSCV2UWIif6K03x/WDFj/0mMC1Ju4YzB5Y0+rJL&#13;&#10;WEqzeeZn8rGlsLXbhDyhOLgn/4jid2QO1yO4QZXg56On3CZnVH+lZCN6qrKdvqOkGCD8QtahDzZD&#13;&#10;Eg3sUDQ5XjVRh8QEPc5vm/liQdKJi6+C9pLoQ0zfFFqWLx2PKYAexrRG50h5DE0pA/vHmHJb0F4S&#13;&#10;clWHD9qYsgDGsYl6v63ndcmIaLTM3hwXw7Bdm8D2kHeofGVI8rwOC7hzsqCNCuTX8z2BNqc7VTfu&#13;&#10;zE2m40TsFuVxEy6ckcilzfNC5i16bZfsl99m9QcAAP//AwBQSwMEFAAGAAgAAAAhAGf1xrLeAAAA&#13;&#10;CwEAAA8AAABkcnMvZG93bnJldi54bWxMj8FOwzAQRO9I/IO1lbig1iGgKk3jVAjEiQOh8AFOvCRR&#13;&#10;43UUO435exYu9LLSaHZn5xWHaAdxxsn3jhTcbRIQSI0zPbUKPj9e1hkIHzQZPThCBd/o4VBeXxU6&#13;&#10;N26hdzwfQys4hHyuFXQhjLmUvunQar9xIxJ7X26yOrCcWmkmvXC4HWSaJFtpdU/8odMjPnXYnI6z&#13;&#10;VRDfthRilcV6ofnVZ7dV1LZS6mYVn/c8HvcgAsbwfwG/DNwfSi5Wu5mMF4OCdZrypoJ7xmJ7l+4e&#13;&#10;QNR/WpaFvGQofwAAAP//AwBQSwECLQAUAAYACAAAACEAtoM4kv4AAADhAQAAEwAAAAAAAAAAAAAA&#13;&#10;AAAAAAAAW0NvbnRlbnRfVHlwZXNdLnhtbFBLAQItABQABgAIAAAAIQA4/SH/1gAAAJQBAAALAAAA&#13;&#10;AAAAAAAAAAAAAC8BAABfcmVscy8ucmVsc1BLAQItABQABgAIAAAAIQAIT7IfywEAAH4DAAAOAAAA&#13;&#10;AAAAAAAAAAAAAC4CAABkcnMvZTJvRG9jLnhtbFBLAQItABQABgAIAAAAIQBn9cay3gAAAAsBAAAP&#13;&#10;AAAAAAAAAAAAAAAAACUEAABkcnMvZG93bnJldi54bWxQSwUGAAAAAAQABADzAAAAMAUAAAAA&#13;&#10;" strokeweight="1.5pt"/>
            </w:pict>
          </mc:Fallback>
        </mc:AlternateContent>
      </w:r>
    </w:p>
    <w:p w14:paraId="0F54EDCB" w14:textId="2F5316C4" w:rsidR="00077FDA" w:rsidRDefault="00077FDA" w:rsidP="00077FDA">
      <w:pPr>
        <w:tabs>
          <w:tab w:val="left" w:pos="2160"/>
        </w:tabs>
        <w:ind w:left="2520" w:hanging="25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r w:rsidRPr="00077FDA">
        <w:rPr>
          <w:rFonts w:ascii="Arial" w:hAnsi="Arial" w:cs="Arial"/>
          <w:b/>
          <w:bCs/>
          <w:color w:val="2A2A2A"/>
          <w:shd w:val="clear" w:color="auto" w:fill="FFFFFF"/>
        </w:rPr>
        <w:t xml:space="preserve"> </w:t>
      </w:r>
      <w:r w:rsidRPr="00077FDA">
        <w:rPr>
          <w:rFonts w:ascii="Arial" w:hAnsi="Arial" w:cs="Arial"/>
          <w:sz w:val="22"/>
          <w:szCs w:val="22"/>
        </w:rPr>
        <w:t>Padda, S.S.</w:t>
      </w:r>
      <w:r>
        <w:rPr>
          <w:rFonts w:ascii="Arial" w:hAnsi="Arial" w:cs="Arial"/>
          <w:sz w:val="22"/>
          <w:szCs w:val="22"/>
        </w:rPr>
        <w:t xml:space="preserve"> (student author)</w:t>
      </w:r>
      <w:r w:rsidRPr="00077FDA">
        <w:rPr>
          <w:rFonts w:ascii="Arial" w:hAnsi="Arial" w:cs="Arial"/>
          <w:sz w:val="22"/>
          <w:szCs w:val="22"/>
        </w:rPr>
        <w:t>, Glass, J.G.</w:t>
      </w:r>
      <w:r w:rsidR="003B27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(student author)</w:t>
      </w:r>
      <w:r w:rsidRPr="00077FDA">
        <w:rPr>
          <w:rFonts w:ascii="Arial" w:hAnsi="Arial" w:cs="Arial"/>
          <w:sz w:val="22"/>
          <w:szCs w:val="22"/>
        </w:rPr>
        <w:t>, and </w:t>
      </w:r>
      <w:proofErr w:type="spellStart"/>
      <w:r w:rsidRPr="00077FDA">
        <w:rPr>
          <w:rFonts w:ascii="Arial" w:hAnsi="Arial" w:cs="Arial"/>
          <w:b/>
          <w:bCs/>
          <w:sz w:val="22"/>
          <w:szCs w:val="22"/>
        </w:rPr>
        <w:t>Stahlschmidt</w:t>
      </w:r>
      <w:proofErr w:type="spellEnd"/>
      <w:r w:rsidRPr="00077FDA">
        <w:rPr>
          <w:rFonts w:ascii="Arial" w:hAnsi="Arial" w:cs="Arial"/>
          <w:b/>
          <w:bCs/>
          <w:sz w:val="22"/>
          <w:szCs w:val="22"/>
        </w:rPr>
        <w:t>, Z.R.</w:t>
      </w:r>
      <w:r w:rsidRPr="00077FDA">
        <w:rPr>
          <w:rFonts w:ascii="Arial" w:hAnsi="Arial" w:cs="Arial"/>
          <w:sz w:val="22"/>
          <w:szCs w:val="22"/>
        </w:rPr>
        <w:t> When it's hot and dry: Life-history strategy influences the effects of heat wave and water limitation. </w:t>
      </w:r>
      <w:r w:rsidRPr="00077FDA">
        <w:rPr>
          <w:rFonts w:ascii="Arial" w:hAnsi="Arial" w:cs="Arial"/>
          <w:i/>
          <w:iCs/>
          <w:sz w:val="22"/>
          <w:szCs w:val="22"/>
        </w:rPr>
        <w:t>Journal of Experimental Biology</w:t>
      </w:r>
      <w:r w:rsidRPr="00077FDA">
        <w:rPr>
          <w:rFonts w:ascii="Arial" w:hAnsi="Arial" w:cs="Arial"/>
          <w:sz w:val="22"/>
          <w:szCs w:val="22"/>
        </w:rPr>
        <w:t xml:space="preserve">. </w:t>
      </w:r>
      <w:r w:rsidR="003B2789">
        <w:rPr>
          <w:rFonts w:ascii="Arial" w:hAnsi="Arial" w:cs="Arial"/>
          <w:sz w:val="22"/>
          <w:szCs w:val="22"/>
        </w:rPr>
        <w:t>224, jeb236398</w:t>
      </w:r>
      <w:r w:rsidRPr="00077FDA">
        <w:rPr>
          <w:rFonts w:ascii="Arial" w:hAnsi="Arial" w:cs="Arial"/>
          <w:sz w:val="22"/>
          <w:szCs w:val="22"/>
        </w:rPr>
        <w:t>.</w:t>
      </w:r>
      <w:r w:rsidRPr="00077FDA">
        <w:rPr>
          <w:rFonts w:ascii="Arial" w:hAnsi="Arial" w:cs="Arial"/>
          <w:b/>
          <w:bCs/>
          <w:sz w:val="22"/>
          <w:szCs w:val="22"/>
        </w:rPr>
        <w:t> </w:t>
      </w:r>
    </w:p>
    <w:p w14:paraId="219D29C8" w14:textId="21984DC6" w:rsidR="00875089" w:rsidRPr="00875089" w:rsidRDefault="00875089" w:rsidP="00875089">
      <w:pPr>
        <w:tabs>
          <w:tab w:val="left" w:pos="2160"/>
        </w:tabs>
        <w:ind w:left="2880" w:hanging="25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75089">
        <w:rPr>
          <w:rFonts w:ascii="Arial" w:hAnsi="Arial" w:cs="Arial"/>
          <w:i/>
          <w:iCs/>
          <w:sz w:val="22"/>
          <w:szCs w:val="22"/>
        </w:rPr>
        <w:t xml:space="preserve">** </w:t>
      </w:r>
      <w:r>
        <w:rPr>
          <w:rFonts w:ascii="Arial" w:hAnsi="Arial" w:cs="Arial"/>
          <w:i/>
          <w:iCs/>
          <w:sz w:val="22"/>
          <w:szCs w:val="22"/>
        </w:rPr>
        <w:t>Finalist</w:t>
      </w:r>
      <w:r w:rsidRPr="00875089">
        <w:rPr>
          <w:rFonts w:ascii="Arial" w:hAnsi="Arial" w:cs="Arial"/>
          <w:i/>
          <w:iCs/>
          <w:sz w:val="22"/>
          <w:szCs w:val="22"/>
        </w:rPr>
        <w:t xml:space="preserve"> for Outstanding Paper of 2021 at Journal of Experimental Biology **</w:t>
      </w:r>
    </w:p>
    <w:p w14:paraId="0AD4CD6D" w14:textId="5A76818D" w:rsidR="008556EF" w:rsidRPr="008556EF" w:rsidRDefault="008556EF" w:rsidP="008556EF">
      <w:pPr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8556EF">
        <w:rPr>
          <w:rFonts w:ascii="Arial" w:hAnsi="Arial" w:cs="Arial"/>
          <w:sz w:val="22"/>
          <w:szCs w:val="22"/>
        </w:rPr>
        <w:t>2020</w:t>
      </w:r>
      <w:r>
        <w:tab/>
      </w:r>
      <w:proofErr w:type="spellStart"/>
      <w:r w:rsidRPr="008556EF">
        <w:rPr>
          <w:rFonts w:ascii="Arial" w:hAnsi="Arial" w:cs="Arial"/>
          <w:b/>
          <w:bCs/>
          <w:sz w:val="22"/>
          <w:szCs w:val="22"/>
        </w:rPr>
        <w:t>Stahlschmidt</w:t>
      </w:r>
      <w:proofErr w:type="spellEnd"/>
      <w:r w:rsidRPr="008556EF">
        <w:rPr>
          <w:rFonts w:ascii="Arial" w:hAnsi="Arial" w:cs="Arial"/>
          <w:b/>
          <w:bCs/>
          <w:sz w:val="22"/>
          <w:szCs w:val="22"/>
        </w:rPr>
        <w:t>, Z.R.</w:t>
      </w:r>
      <w:r w:rsidRPr="008556EF">
        <w:rPr>
          <w:rFonts w:ascii="Arial" w:hAnsi="Arial" w:cs="Arial"/>
          <w:sz w:val="22"/>
          <w:szCs w:val="22"/>
        </w:rPr>
        <w:t xml:space="preserve"> and Glass, J.</w:t>
      </w:r>
      <w:r w:rsidR="00E556B0">
        <w:rPr>
          <w:rFonts w:ascii="Arial" w:hAnsi="Arial" w:cs="Arial"/>
          <w:sz w:val="22"/>
          <w:szCs w:val="22"/>
        </w:rPr>
        <w:t>R</w:t>
      </w:r>
      <w:r w:rsidRPr="008556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(student author).</w:t>
      </w:r>
      <w:r w:rsidRPr="008556EF">
        <w:rPr>
          <w:rFonts w:ascii="Arial" w:hAnsi="Arial" w:cs="Arial"/>
          <w:sz w:val="22"/>
          <w:szCs w:val="22"/>
        </w:rPr>
        <w:t xml:space="preserve"> Life history and immune challenge influence metabolic plasticity to food availability and acclimation temperature. </w:t>
      </w:r>
      <w:r w:rsidRPr="008556EF">
        <w:rPr>
          <w:rFonts w:ascii="Arial" w:hAnsi="Arial" w:cs="Arial"/>
          <w:i/>
          <w:iCs/>
          <w:sz w:val="22"/>
          <w:szCs w:val="22"/>
        </w:rPr>
        <w:t>Physiological and Biochemical Zoology</w:t>
      </w:r>
      <w:r w:rsidRPr="008556EF">
        <w:rPr>
          <w:rFonts w:ascii="Arial" w:hAnsi="Arial" w:cs="Arial"/>
          <w:sz w:val="22"/>
          <w:szCs w:val="22"/>
        </w:rPr>
        <w:t>. 93, 271-281.</w:t>
      </w:r>
    </w:p>
    <w:p w14:paraId="695FB714" w14:textId="230ABF13" w:rsidR="008556EF" w:rsidRPr="008556EF" w:rsidRDefault="008556EF" w:rsidP="008556EF">
      <w:pPr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2020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8556EF">
        <w:rPr>
          <w:rFonts w:ascii="Arial" w:hAnsi="Arial" w:cs="Arial"/>
          <w:sz w:val="22"/>
          <w:szCs w:val="22"/>
        </w:rPr>
        <w:t>Brusch</w:t>
      </w:r>
      <w:proofErr w:type="spellEnd"/>
      <w:r w:rsidRPr="008556EF">
        <w:rPr>
          <w:rFonts w:ascii="Arial" w:hAnsi="Arial" w:cs="Arial"/>
          <w:sz w:val="22"/>
          <w:szCs w:val="22"/>
        </w:rPr>
        <w:t xml:space="preserve">, G.A., Mills, A.M., </w:t>
      </w:r>
      <w:proofErr w:type="spellStart"/>
      <w:r w:rsidRPr="008556EF">
        <w:rPr>
          <w:rFonts w:ascii="Arial" w:hAnsi="Arial" w:cs="Arial"/>
          <w:sz w:val="22"/>
          <w:szCs w:val="22"/>
        </w:rPr>
        <w:t>Walman</w:t>
      </w:r>
      <w:proofErr w:type="spellEnd"/>
      <w:r w:rsidRPr="008556EF">
        <w:rPr>
          <w:rFonts w:ascii="Arial" w:hAnsi="Arial" w:cs="Arial"/>
          <w:sz w:val="22"/>
          <w:szCs w:val="22"/>
        </w:rPr>
        <w:t>, R.M., Masuda, G.</w:t>
      </w:r>
      <w:r>
        <w:rPr>
          <w:rFonts w:ascii="Arial" w:hAnsi="Arial" w:cs="Arial"/>
          <w:sz w:val="22"/>
          <w:szCs w:val="22"/>
        </w:rPr>
        <w:t xml:space="preserve"> (student author)</w:t>
      </w:r>
      <w:r w:rsidRPr="008556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556EF">
        <w:rPr>
          <w:rFonts w:ascii="Arial" w:hAnsi="Arial" w:cs="Arial"/>
          <w:sz w:val="22"/>
          <w:szCs w:val="22"/>
        </w:rPr>
        <w:t>Byeon</w:t>
      </w:r>
      <w:proofErr w:type="spellEnd"/>
      <w:r w:rsidRPr="008556EF">
        <w:rPr>
          <w:rFonts w:ascii="Arial" w:hAnsi="Arial" w:cs="Arial"/>
          <w:sz w:val="22"/>
          <w:szCs w:val="22"/>
        </w:rPr>
        <w:t>, A.</w:t>
      </w:r>
      <w:r>
        <w:rPr>
          <w:rFonts w:ascii="Arial" w:hAnsi="Arial" w:cs="Arial"/>
          <w:sz w:val="22"/>
          <w:szCs w:val="22"/>
        </w:rPr>
        <w:t xml:space="preserve"> (student author)</w:t>
      </w:r>
      <w:r w:rsidRPr="008556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556EF">
        <w:rPr>
          <w:rFonts w:ascii="Arial" w:hAnsi="Arial" w:cs="Arial"/>
          <w:sz w:val="22"/>
          <w:szCs w:val="22"/>
        </w:rPr>
        <w:t>DeNardo</w:t>
      </w:r>
      <w:proofErr w:type="spellEnd"/>
      <w:r w:rsidRPr="008556EF">
        <w:rPr>
          <w:rFonts w:ascii="Arial" w:hAnsi="Arial" w:cs="Arial"/>
          <w:sz w:val="22"/>
          <w:szCs w:val="22"/>
        </w:rPr>
        <w:t xml:space="preserve">, D.F., </w:t>
      </w:r>
      <w:r>
        <w:rPr>
          <w:rFonts w:ascii="Arial" w:hAnsi="Arial" w:cs="Arial"/>
          <w:sz w:val="22"/>
          <w:szCs w:val="22"/>
        </w:rPr>
        <w:t xml:space="preserve">and </w:t>
      </w:r>
      <w:proofErr w:type="spellStart"/>
      <w:r w:rsidRPr="008556EF">
        <w:rPr>
          <w:rFonts w:ascii="Arial" w:hAnsi="Arial" w:cs="Arial"/>
          <w:b/>
          <w:bCs/>
          <w:sz w:val="22"/>
          <w:szCs w:val="22"/>
        </w:rPr>
        <w:t>Stahlschmidt</w:t>
      </w:r>
      <w:proofErr w:type="spellEnd"/>
      <w:r w:rsidRPr="008556EF">
        <w:rPr>
          <w:rFonts w:ascii="Arial" w:hAnsi="Arial" w:cs="Arial"/>
          <w:b/>
          <w:bCs/>
          <w:sz w:val="22"/>
          <w:szCs w:val="22"/>
        </w:rPr>
        <w:t>, Z.R.</w:t>
      </w:r>
      <w:r w:rsidRPr="008556EF">
        <w:rPr>
          <w:rFonts w:ascii="Arial" w:hAnsi="Arial" w:cs="Arial"/>
          <w:sz w:val="22"/>
          <w:szCs w:val="22"/>
        </w:rPr>
        <w:t xml:space="preserve"> Dehydration enhances cellular and humoral immunity in a mesic snake community. </w:t>
      </w:r>
      <w:r w:rsidRPr="008556EF">
        <w:rPr>
          <w:rFonts w:ascii="Arial" w:hAnsi="Arial" w:cs="Arial"/>
          <w:i/>
          <w:iCs/>
          <w:sz w:val="22"/>
          <w:szCs w:val="22"/>
        </w:rPr>
        <w:t>Journal of Experimental Zoology A</w:t>
      </w:r>
      <w:r w:rsidRPr="008556EF">
        <w:rPr>
          <w:rFonts w:ascii="Arial" w:hAnsi="Arial" w:cs="Arial"/>
          <w:sz w:val="22"/>
          <w:szCs w:val="22"/>
        </w:rPr>
        <w:t>. 333, 306-315.</w:t>
      </w:r>
      <w:r>
        <w:rPr>
          <w:rFonts w:ascii="Arial" w:hAnsi="Arial" w:cs="Arial"/>
          <w:sz w:val="22"/>
          <w:szCs w:val="22"/>
        </w:rPr>
        <w:t xml:space="preserve"> </w:t>
      </w:r>
      <w:r w:rsidRPr="008556EF">
        <w:rPr>
          <w:rFonts w:ascii="Arial" w:hAnsi="Arial" w:cs="Arial"/>
          <w:b/>
          <w:bCs/>
          <w:i/>
          <w:iCs/>
          <w:sz w:val="22"/>
          <w:szCs w:val="22"/>
        </w:rPr>
        <w:t>** Featured on cover **</w:t>
      </w:r>
    </w:p>
    <w:p w14:paraId="3FBE7D0F" w14:textId="6F5478A5" w:rsidR="008556EF" w:rsidRDefault="008556EF" w:rsidP="008556EF">
      <w:pPr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2020 </w:t>
      </w:r>
      <w:r>
        <w:rPr>
          <w:rFonts w:ascii="Arial" w:hAnsi="Arial" w:cs="Arial"/>
          <w:sz w:val="22"/>
          <w:szCs w:val="22"/>
        </w:rPr>
        <w:tab/>
      </w:r>
      <w:r w:rsidRPr="008556EF">
        <w:rPr>
          <w:rFonts w:ascii="Arial" w:hAnsi="Arial" w:cs="Arial"/>
          <w:sz w:val="22"/>
          <w:szCs w:val="22"/>
        </w:rPr>
        <w:t>Johnson, D.</w:t>
      </w:r>
      <w:r>
        <w:rPr>
          <w:rFonts w:ascii="Arial" w:hAnsi="Arial" w:cs="Arial"/>
          <w:sz w:val="22"/>
          <w:szCs w:val="22"/>
        </w:rPr>
        <w:t xml:space="preserve"> (student author)</w:t>
      </w:r>
      <w:r w:rsidRPr="008556EF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8556EF">
        <w:rPr>
          <w:rFonts w:ascii="Arial" w:hAnsi="Arial" w:cs="Arial"/>
          <w:b/>
          <w:bCs/>
          <w:sz w:val="22"/>
          <w:szCs w:val="22"/>
        </w:rPr>
        <w:t>Stahlschmidt</w:t>
      </w:r>
      <w:proofErr w:type="spellEnd"/>
      <w:r w:rsidRPr="008556EF">
        <w:rPr>
          <w:rFonts w:ascii="Arial" w:hAnsi="Arial" w:cs="Arial"/>
          <w:b/>
          <w:bCs/>
          <w:sz w:val="22"/>
          <w:szCs w:val="22"/>
        </w:rPr>
        <w:t>, Z.R.</w:t>
      </w:r>
      <w:r w:rsidRPr="008556EF">
        <w:rPr>
          <w:rFonts w:ascii="Arial" w:hAnsi="Arial" w:cs="Arial"/>
          <w:sz w:val="22"/>
          <w:szCs w:val="22"/>
        </w:rPr>
        <w:t xml:space="preserve"> City limits: Heat tolerance is influenced by body size and hydration state in an urban ant community. </w:t>
      </w:r>
      <w:r w:rsidRPr="008556EF">
        <w:rPr>
          <w:rFonts w:ascii="Arial" w:hAnsi="Arial" w:cs="Arial"/>
          <w:i/>
          <w:iCs/>
          <w:sz w:val="22"/>
          <w:szCs w:val="22"/>
        </w:rPr>
        <w:t>Ecology and Evolution</w:t>
      </w:r>
      <w:r w:rsidRPr="008556EF">
        <w:rPr>
          <w:rFonts w:ascii="Arial" w:hAnsi="Arial" w:cs="Arial"/>
          <w:sz w:val="22"/>
          <w:szCs w:val="22"/>
        </w:rPr>
        <w:t>. 10, 4944-4955.</w:t>
      </w:r>
    </w:p>
    <w:p w14:paraId="5431044E" w14:textId="2AD16FE5" w:rsidR="00BD3812" w:rsidRDefault="002A177A" w:rsidP="002A177A">
      <w:pPr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F10496">
        <w:rPr>
          <w:rFonts w:ascii="Arial" w:hAnsi="Arial" w:cs="Arial"/>
          <w:b/>
          <w:bCs/>
          <w:sz w:val="22"/>
          <w:szCs w:val="22"/>
        </w:rPr>
        <w:t>Stahlschmidt</w:t>
      </w:r>
      <w:proofErr w:type="spellEnd"/>
      <w:r w:rsidRPr="00F10496">
        <w:rPr>
          <w:rFonts w:ascii="Arial" w:hAnsi="Arial" w:cs="Arial"/>
          <w:b/>
          <w:bCs/>
          <w:sz w:val="22"/>
          <w:szCs w:val="22"/>
        </w:rPr>
        <w:t>, Z.R.</w:t>
      </w:r>
      <w:r w:rsidRPr="002A177A">
        <w:rPr>
          <w:rFonts w:ascii="Arial" w:hAnsi="Arial" w:cs="Arial"/>
          <w:sz w:val="22"/>
          <w:szCs w:val="22"/>
        </w:rPr>
        <w:t>, Chu, I.</w:t>
      </w:r>
      <w:r>
        <w:rPr>
          <w:rFonts w:ascii="Arial" w:hAnsi="Arial" w:cs="Arial"/>
          <w:sz w:val="22"/>
          <w:szCs w:val="22"/>
        </w:rPr>
        <w:t xml:space="preserve"> (student author), </w:t>
      </w:r>
      <w:r w:rsidRPr="002A177A">
        <w:rPr>
          <w:rFonts w:ascii="Arial" w:hAnsi="Arial" w:cs="Arial"/>
          <w:sz w:val="22"/>
          <w:szCs w:val="22"/>
        </w:rPr>
        <w:t>and Koh, C.</w:t>
      </w:r>
      <w:r>
        <w:rPr>
          <w:rFonts w:ascii="Arial" w:hAnsi="Arial" w:cs="Arial"/>
          <w:sz w:val="22"/>
          <w:szCs w:val="22"/>
        </w:rPr>
        <w:t xml:space="preserve"> (student author).</w:t>
      </w:r>
      <w:r w:rsidRPr="002A177A">
        <w:rPr>
          <w:rFonts w:ascii="Arial" w:hAnsi="Arial" w:cs="Arial"/>
          <w:sz w:val="22"/>
          <w:szCs w:val="22"/>
        </w:rPr>
        <w:t> When do looks matter? Effects of mate quality and environmental variability on lifetime reproduction. </w:t>
      </w:r>
      <w:r w:rsidRPr="002A177A">
        <w:rPr>
          <w:rFonts w:ascii="Arial" w:hAnsi="Arial" w:cs="Arial"/>
          <w:i/>
          <w:iCs/>
          <w:sz w:val="22"/>
          <w:szCs w:val="22"/>
        </w:rPr>
        <w:t>Behavioral Ecology and Sociobiology</w:t>
      </w:r>
      <w:r w:rsidRPr="002A177A">
        <w:rPr>
          <w:rFonts w:ascii="Arial" w:hAnsi="Arial" w:cs="Arial"/>
          <w:sz w:val="22"/>
          <w:szCs w:val="22"/>
        </w:rPr>
        <w:t xml:space="preserve">. </w:t>
      </w:r>
      <w:r w:rsidR="00FD072C">
        <w:rPr>
          <w:rFonts w:ascii="Arial" w:hAnsi="Arial" w:cs="Arial"/>
          <w:sz w:val="22"/>
          <w:szCs w:val="22"/>
        </w:rPr>
        <w:t>74, 11</w:t>
      </w:r>
      <w:r w:rsidRPr="002A177A">
        <w:rPr>
          <w:rFonts w:ascii="Arial" w:hAnsi="Arial" w:cs="Arial"/>
          <w:sz w:val="22"/>
          <w:szCs w:val="22"/>
        </w:rPr>
        <w:t>.</w:t>
      </w:r>
    </w:p>
    <w:p w14:paraId="10142F29" w14:textId="228B2F9D" w:rsidR="002A177A" w:rsidRDefault="002A177A" w:rsidP="002A177A">
      <w:pPr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F10496">
        <w:rPr>
          <w:rFonts w:ascii="Arial" w:hAnsi="Arial" w:cs="Arial"/>
          <w:b/>
          <w:bCs/>
          <w:sz w:val="22"/>
          <w:szCs w:val="22"/>
        </w:rPr>
        <w:t>Stahlschmidt</w:t>
      </w:r>
      <w:proofErr w:type="spellEnd"/>
      <w:r w:rsidRPr="00F10496">
        <w:rPr>
          <w:rFonts w:ascii="Arial" w:hAnsi="Arial" w:cs="Arial"/>
          <w:b/>
          <w:bCs/>
          <w:sz w:val="22"/>
          <w:szCs w:val="22"/>
        </w:rPr>
        <w:t>, Z.R.</w:t>
      </w:r>
      <w:r w:rsidRPr="002A177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A177A">
        <w:rPr>
          <w:rFonts w:ascii="Arial" w:hAnsi="Arial" w:cs="Arial"/>
          <w:sz w:val="22"/>
          <w:szCs w:val="22"/>
        </w:rPr>
        <w:t>Jeong</w:t>
      </w:r>
      <w:proofErr w:type="spellEnd"/>
      <w:r w:rsidRPr="002A177A">
        <w:rPr>
          <w:rFonts w:ascii="Arial" w:hAnsi="Arial" w:cs="Arial"/>
          <w:sz w:val="22"/>
          <w:szCs w:val="22"/>
        </w:rPr>
        <w:t>, N.</w:t>
      </w:r>
      <w:r w:rsidR="00F10496">
        <w:rPr>
          <w:rFonts w:ascii="Arial" w:hAnsi="Arial" w:cs="Arial"/>
          <w:sz w:val="22"/>
          <w:szCs w:val="22"/>
        </w:rPr>
        <w:t xml:space="preserve"> (student author)</w:t>
      </w:r>
      <w:r w:rsidRPr="002A177A">
        <w:rPr>
          <w:rFonts w:ascii="Arial" w:hAnsi="Arial" w:cs="Arial"/>
          <w:sz w:val="22"/>
          <w:szCs w:val="22"/>
        </w:rPr>
        <w:t>, Johnson, D.</w:t>
      </w:r>
      <w:r w:rsidR="0069302D">
        <w:rPr>
          <w:rFonts w:ascii="Arial" w:hAnsi="Arial" w:cs="Arial"/>
          <w:sz w:val="22"/>
          <w:szCs w:val="22"/>
        </w:rPr>
        <w:t xml:space="preserve"> (student author)</w:t>
      </w:r>
      <w:r w:rsidRPr="002A177A">
        <w:rPr>
          <w:rFonts w:ascii="Arial" w:hAnsi="Arial" w:cs="Arial"/>
          <w:sz w:val="22"/>
          <w:szCs w:val="22"/>
        </w:rPr>
        <w:t xml:space="preserve">, and </w:t>
      </w:r>
      <w:proofErr w:type="spellStart"/>
      <w:r w:rsidRPr="002A177A">
        <w:rPr>
          <w:rFonts w:ascii="Arial" w:hAnsi="Arial" w:cs="Arial"/>
          <w:sz w:val="22"/>
          <w:szCs w:val="22"/>
        </w:rPr>
        <w:t>Meckfessel</w:t>
      </w:r>
      <w:proofErr w:type="spellEnd"/>
      <w:r w:rsidRPr="002A177A">
        <w:rPr>
          <w:rFonts w:ascii="Arial" w:hAnsi="Arial" w:cs="Arial"/>
          <w:sz w:val="22"/>
          <w:szCs w:val="22"/>
        </w:rPr>
        <w:t>, N.</w:t>
      </w:r>
      <w:r w:rsidR="00F10496">
        <w:rPr>
          <w:rFonts w:ascii="Arial" w:hAnsi="Arial" w:cs="Arial"/>
          <w:sz w:val="22"/>
          <w:szCs w:val="22"/>
        </w:rPr>
        <w:t xml:space="preserve"> (student author)</w:t>
      </w:r>
      <w:r w:rsidR="0069302D">
        <w:rPr>
          <w:rFonts w:ascii="Arial" w:hAnsi="Arial" w:cs="Arial"/>
          <w:sz w:val="22"/>
          <w:szCs w:val="22"/>
        </w:rPr>
        <w:t>.</w:t>
      </w:r>
      <w:r w:rsidRPr="002A177A">
        <w:rPr>
          <w:rFonts w:ascii="Arial" w:hAnsi="Arial" w:cs="Arial"/>
          <w:sz w:val="22"/>
          <w:szCs w:val="22"/>
        </w:rPr>
        <w:t xml:space="preserve"> From </w:t>
      </w:r>
      <w:proofErr w:type="spellStart"/>
      <w:r w:rsidRPr="002A177A">
        <w:rPr>
          <w:rFonts w:ascii="Arial" w:hAnsi="Arial" w:cs="Arial"/>
          <w:sz w:val="22"/>
          <w:szCs w:val="22"/>
        </w:rPr>
        <w:t>phenoloxidase</w:t>
      </w:r>
      <w:proofErr w:type="spellEnd"/>
      <w:r w:rsidRPr="002A177A">
        <w:rPr>
          <w:rFonts w:ascii="Arial" w:hAnsi="Arial" w:cs="Arial"/>
          <w:sz w:val="22"/>
          <w:szCs w:val="22"/>
        </w:rPr>
        <w:t xml:space="preserve"> to fecundity: Food availability does not influence the costs of oxidative challenge in a wing-dimorphic cricket. </w:t>
      </w:r>
      <w:r w:rsidRPr="002A177A">
        <w:rPr>
          <w:rFonts w:ascii="Arial" w:hAnsi="Arial" w:cs="Arial"/>
          <w:i/>
          <w:iCs/>
          <w:sz w:val="22"/>
          <w:szCs w:val="22"/>
        </w:rPr>
        <w:t>Journal of Comparative Physiology B. </w:t>
      </w:r>
      <w:r w:rsidR="00A861DA">
        <w:rPr>
          <w:rFonts w:ascii="Arial" w:hAnsi="Arial" w:cs="Arial"/>
          <w:sz w:val="22"/>
          <w:szCs w:val="22"/>
        </w:rPr>
        <w:t>190, 17-26.</w:t>
      </w:r>
    </w:p>
    <w:p w14:paraId="715D9468" w14:textId="3F3FDD28" w:rsidR="002E4BE1" w:rsidRPr="002E4BE1" w:rsidRDefault="002E4BE1" w:rsidP="002E4BE1">
      <w:pPr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2E4BE1">
        <w:rPr>
          <w:rFonts w:ascii="Arial" w:hAnsi="Arial" w:cs="Arial"/>
          <w:sz w:val="22"/>
          <w:szCs w:val="22"/>
        </w:rPr>
        <w:t>2019</w:t>
      </w:r>
      <w:r>
        <w:tab/>
      </w:r>
      <w:r>
        <w:rPr>
          <w:rFonts w:ascii="Arial" w:hAnsi="Arial" w:cs="Arial"/>
          <w:sz w:val="22"/>
          <w:szCs w:val="22"/>
        </w:rPr>
        <w:t xml:space="preserve">Todd, G.J. (student author), </w:t>
      </w:r>
      <w:r w:rsidRPr="002E4BE1">
        <w:rPr>
          <w:rFonts w:ascii="Arial" w:hAnsi="Arial" w:cs="Arial"/>
          <w:sz w:val="22"/>
          <w:szCs w:val="22"/>
        </w:rPr>
        <w:t xml:space="preserve">and </w:t>
      </w:r>
      <w:r w:rsidRPr="002E4BE1">
        <w:rPr>
          <w:rFonts w:ascii="Arial" w:hAnsi="Arial" w:cs="Arial"/>
          <w:b/>
          <w:sz w:val="22"/>
          <w:szCs w:val="22"/>
        </w:rPr>
        <w:t>Stahlschmidt, Z.R.</w:t>
      </w:r>
      <w:r w:rsidRPr="002E4BE1">
        <w:rPr>
          <w:rFonts w:ascii="Arial" w:hAnsi="Arial" w:cs="Arial"/>
          <w:sz w:val="22"/>
          <w:szCs w:val="22"/>
        </w:rPr>
        <w:t xml:space="preserve"> Effects of Habitat Features and Season on Vertebrate Communities in Southern Georgia,</w:t>
      </w:r>
      <w:r>
        <w:rPr>
          <w:rFonts w:ascii="Arial" w:hAnsi="Arial" w:cs="Arial"/>
          <w:sz w:val="22"/>
          <w:szCs w:val="22"/>
        </w:rPr>
        <w:t xml:space="preserve"> U.S.A. </w:t>
      </w:r>
      <w:r w:rsidRPr="002E4BE1">
        <w:rPr>
          <w:rFonts w:ascii="Arial" w:hAnsi="Arial" w:cs="Arial"/>
          <w:i/>
          <w:sz w:val="22"/>
          <w:szCs w:val="22"/>
        </w:rPr>
        <w:t>Biodiversity</w:t>
      </w:r>
      <w:r>
        <w:rPr>
          <w:rFonts w:ascii="Arial" w:hAnsi="Arial" w:cs="Arial"/>
          <w:sz w:val="22"/>
          <w:szCs w:val="22"/>
        </w:rPr>
        <w:t xml:space="preserve">. </w:t>
      </w:r>
      <w:r w:rsidR="002A177A">
        <w:rPr>
          <w:rFonts w:ascii="Arial" w:hAnsi="Arial" w:cs="Arial"/>
          <w:sz w:val="22"/>
          <w:szCs w:val="22"/>
        </w:rPr>
        <w:t>20, 78-87.</w:t>
      </w:r>
    </w:p>
    <w:p w14:paraId="2037A0D7" w14:textId="31721781" w:rsidR="002E4BE1" w:rsidRDefault="002E4BE1" w:rsidP="002E4BE1">
      <w:pPr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2019 </w:t>
      </w:r>
      <w:r>
        <w:rPr>
          <w:rFonts w:ascii="Arial" w:hAnsi="Arial" w:cs="Arial"/>
          <w:sz w:val="22"/>
          <w:szCs w:val="22"/>
        </w:rPr>
        <w:tab/>
        <w:t>Glass, J.R. (student author),</w:t>
      </w:r>
      <w:r w:rsidRPr="002E4BE1">
        <w:rPr>
          <w:rFonts w:ascii="Arial" w:hAnsi="Arial" w:cs="Arial"/>
          <w:sz w:val="22"/>
          <w:szCs w:val="22"/>
        </w:rPr>
        <w:t xml:space="preserve"> and </w:t>
      </w:r>
      <w:r w:rsidRPr="002E4BE1">
        <w:rPr>
          <w:rFonts w:ascii="Arial" w:hAnsi="Arial" w:cs="Arial"/>
          <w:b/>
          <w:sz w:val="22"/>
          <w:szCs w:val="22"/>
        </w:rPr>
        <w:t>Stahlschmidt, Z.R.</w:t>
      </w:r>
      <w:r w:rsidRPr="002E4BE1">
        <w:rPr>
          <w:rFonts w:ascii="Arial" w:hAnsi="Arial" w:cs="Arial"/>
          <w:sz w:val="22"/>
          <w:szCs w:val="22"/>
        </w:rPr>
        <w:t xml:space="preserve"> Should I stay or should I go? Complex environments influence the developmental plasticity of flight capacity and flight-related trade-offs. </w:t>
      </w:r>
      <w:r w:rsidRPr="002E4BE1">
        <w:rPr>
          <w:rFonts w:ascii="Arial" w:hAnsi="Arial" w:cs="Arial"/>
          <w:i/>
          <w:sz w:val="22"/>
          <w:szCs w:val="22"/>
        </w:rPr>
        <w:t>Biological Journal of the Linnean Society</w:t>
      </w:r>
      <w:r w:rsidRPr="002E4BE1">
        <w:rPr>
          <w:rFonts w:ascii="Arial" w:hAnsi="Arial" w:cs="Arial"/>
          <w:sz w:val="22"/>
          <w:szCs w:val="22"/>
        </w:rPr>
        <w:t xml:space="preserve">. </w:t>
      </w:r>
      <w:r w:rsidR="002A177A">
        <w:rPr>
          <w:rFonts w:ascii="Arial" w:hAnsi="Arial" w:cs="Arial"/>
          <w:sz w:val="22"/>
          <w:szCs w:val="22"/>
        </w:rPr>
        <w:t>128, 56-69.</w:t>
      </w:r>
    </w:p>
    <w:p w14:paraId="4C0518EC" w14:textId="5C28B1BE" w:rsidR="00043445" w:rsidRDefault="00043445" w:rsidP="0052145A">
      <w:pPr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Nguyen, K. (student author),</w:t>
      </w:r>
      <w:r w:rsidRPr="00043445">
        <w:rPr>
          <w:rFonts w:ascii="Arial" w:hAnsi="Arial" w:cs="Arial"/>
          <w:sz w:val="22"/>
          <w:szCs w:val="22"/>
        </w:rPr>
        <w:t xml:space="preserve"> and </w:t>
      </w:r>
      <w:r w:rsidRPr="00043445">
        <w:rPr>
          <w:rFonts w:ascii="Arial" w:hAnsi="Arial" w:cs="Arial"/>
          <w:b/>
          <w:sz w:val="22"/>
          <w:szCs w:val="22"/>
        </w:rPr>
        <w:t>Stahlschmidt, Z.R.</w:t>
      </w:r>
      <w:r w:rsidRPr="00043445">
        <w:rPr>
          <w:rFonts w:ascii="Arial" w:hAnsi="Arial" w:cs="Arial"/>
          <w:sz w:val="22"/>
          <w:szCs w:val="22"/>
        </w:rPr>
        <w:t xml:space="preserve"> When to fight? Disentangling temperature and circadian effects on aggression and agonistic contests. </w:t>
      </w:r>
      <w:r w:rsidRPr="00043445">
        <w:rPr>
          <w:rFonts w:ascii="Arial" w:hAnsi="Arial" w:cs="Arial"/>
          <w:i/>
          <w:sz w:val="22"/>
          <w:szCs w:val="22"/>
        </w:rPr>
        <w:t xml:space="preserve">Animal </w:t>
      </w:r>
      <w:proofErr w:type="spellStart"/>
      <w:r w:rsidRPr="00043445">
        <w:rPr>
          <w:rFonts w:ascii="Arial" w:hAnsi="Arial" w:cs="Arial"/>
          <w:i/>
          <w:sz w:val="22"/>
          <w:szCs w:val="22"/>
        </w:rPr>
        <w:t>Behaviour</w:t>
      </w:r>
      <w:proofErr w:type="spellEnd"/>
      <w:r w:rsidRPr="00043445">
        <w:rPr>
          <w:rFonts w:ascii="Arial" w:hAnsi="Arial" w:cs="Arial"/>
          <w:sz w:val="22"/>
          <w:szCs w:val="22"/>
        </w:rPr>
        <w:t xml:space="preserve">. </w:t>
      </w:r>
      <w:r w:rsidR="002E4BE1">
        <w:rPr>
          <w:rFonts w:ascii="Arial" w:hAnsi="Arial" w:cs="Arial"/>
          <w:sz w:val="22"/>
          <w:szCs w:val="22"/>
        </w:rPr>
        <w:t>148, 1-8</w:t>
      </w:r>
    </w:p>
    <w:p w14:paraId="0E83E42E" w14:textId="1A81FB5C" w:rsidR="00E42504" w:rsidRPr="00077FDA" w:rsidRDefault="008A0BB2" w:rsidP="00077FDA">
      <w:pPr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ab/>
      </w:r>
      <w:r w:rsidR="002E4BE1">
        <w:rPr>
          <w:rFonts w:ascii="Arial" w:hAnsi="Arial" w:cs="Arial"/>
          <w:b/>
          <w:sz w:val="22"/>
          <w:szCs w:val="22"/>
        </w:rPr>
        <w:t>Stahlsch</w:t>
      </w:r>
      <w:r w:rsidRPr="008A0BB2">
        <w:rPr>
          <w:rFonts w:ascii="Arial" w:hAnsi="Arial" w:cs="Arial"/>
          <w:b/>
          <w:sz w:val="22"/>
          <w:szCs w:val="22"/>
        </w:rPr>
        <w:t>midt, Z.R.</w:t>
      </w:r>
      <w:r>
        <w:rPr>
          <w:rFonts w:ascii="Arial" w:hAnsi="Arial" w:cs="Arial"/>
          <w:sz w:val="22"/>
          <w:szCs w:val="22"/>
        </w:rPr>
        <w:t xml:space="preserve">, and Johnson D (student author). </w:t>
      </w:r>
      <w:r w:rsidRPr="008A0BB2">
        <w:rPr>
          <w:rFonts w:ascii="Arial" w:hAnsi="Arial" w:cs="Arial"/>
          <w:sz w:val="22"/>
          <w:szCs w:val="22"/>
        </w:rPr>
        <w:t>Moving targets: determinants of nutritional preferences and habitat use in an urban ant community</w:t>
      </w:r>
      <w:r>
        <w:rPr>
          <w:rFonts w:ascii="Arial" w:hAnsi="Arial" w:cs="Arial"/>
          <w:sz w:val="22"/>
          <w:szCs w:val="22"/>
        </w:rPr>
        <w:t xml:space="preserve">. </w:t>
      </w:r>
      <w:r w:rsidRPr="008A0BB2">
        <w:rPr>
          <w:rFonts w:ascii="Arial" w:hAnsi="Arial" w:cs="Arial"/>
          <w:i/>
          <w:sz w:val="22"/>
          <w:szCs w:val="22"/>
        </w:rPr>
        <w:t>Urban Ecosystems</w:t>
      </w:r>
      <w:r>
        <w:rPr>
          <w:rFonts w:ascii="Arial" w:hAnsi="Arial" w:cs="Arial"/>
          <w:sz w:val="22"/>
          <w:szCs w:val="22"/>
        </w:rPr>
        <w:t xml:space="preserve">. </w:t>
      </w:r>
      <w:r w:rsidR="00043445" w:rsidRPr="00043445">
        <w:rPr>
          <w:rFonts w:ascii="Arial" w:hAnsi="Arial" w:cs="Arial"/>
          <w:sz w:val="22"/>
          <w:szCs w:val="22"/>
        </w:rPr>
        <w:t xml:space="preserve">21, 1151-1158. </w:t>
      </w:r>
    </w:p>
    <w:p w14:paraId="67F11129" w14:textId="5B5AAAC2" w:rsidR="009A3A72" w:rsidRPr="00E42504" w:rsidRDefault="0052145A" w:rsidP="00E42504">
      <w:pPr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Pr="006B1FC7">
        <w:rPr>
          <w:rFonts w:ascii="Arial" w:hAnsi="Arial" w:cs="Arial"/>
          <w:b/>
          <w:sz w:val="22"/>
          <w:szCs w:val="22"/>
        </w:rPr>
        <w:t>Stahlschmidt</w:t>
      </w:r>
      <w:proofErr w:type="spellEnd"/>
      <w:r w:rsidRPr="006B1FC7">
        <w:rPr>
          <w:rFonts w:ascii="Arial" w:hAnsi="Arial" w:cs="Arial"/>
          <w:b/>
          <w:sz w:val="22"/>
          <w:szCs w:val="22"/>
        </w:rPr>
        <w:t>, Z.R.</w:t>
      </w:r>
      <w:r w:rsidRPr="006B1FC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B1FC7">
        <w:rPr>
          <w:rFonts w:ascii="Arial" w:hAnsi="Arial" w:cs="Arial"/>
          <w:sz w:val="22"/>
          <w:szCs w:val="22"/>
        </w:rPr>
        <w:t>Walman</w:t>
      </w:r>
      <w:proofErr w:type="spellEnd"/>
      <w:r w:rsidRPr="006B1FC7">
        <w:rPr>
          <w:rFonts w:ascii="Arial" w:hAnsi="Arial" w:cs="Arial"/>
          <w:sz w:val="22"/>
          <w:szCs w:val="22"/>
        </w:rPr>
        <w:t xml:space="preserve">, R.M., and Mills, A.M. </w:t>
      </w:r>
      <w:r w:rsidRPr="00ED28C3">
        <w:rPr>
          <w:rFonts w:ascii="Arial" w:hAnsi="Arial" w:cs="Arial"/>
          <w:sz w:val="22"/>
          <w:szCs w:val="22"/>
        </w:rPr>
        <w:t>Red imported fire ants (</w:t>
      </w:r>
      <w:proofErr w:type="spellStart"/>
      <w:r w:rsidRPr="00ED28C3">
        <w:rPr>
          <w:rFonts w:ascii="Arial" w:hAnsi="Arial" w:cs="Arial"/>
          <w:i/>
          <w:sz w:val="22"/>
          <w:szCs w:val="22"/>
        </w:rPr>
        <w:t>Solenopsis</w:t>
      </w:r>
      <w:proofErr w:type="spellEnd"/>
      <w:r w:rsidRPr="00ED28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D28C3">
        <w:rPr>
          <w:rFonts w:ascii="Arial" w:hAnsi="Arial" w:cs="Arial"/>
          <w:i/>
          <w:sz w:val="22"/>
          <w:szCs w:val="22"/>
        </w:rPr>
        <w:t>invicta</w:t>
      </w:r>
      <w:proofErr w:type="spellEnd"/>
      <w:r w:rsidRPr="00ED28C3">
        <w:rPr>
          <w:rFonts w:ascii="Arial" w:hAnsi="Arial" w:cs="Arial"/>
          <w:sz w:val="22"/>
          <w:szCs w:val="22"/>
        </w:rPr>
        <w:t>) and seasonality influence community refuge use</w:t>
      </w:r>
      <w:r w:rsidRPr="0052145A">
        <w:rPr>
          <w:rFonts w:ascii="Arial" w:hAnsi="Arial" w:cs="Arial"/>
          <w:i/>
          <w:sz w:val="22"/>
          <w:szCs w:val="22"/>
        </w:rPr>
        <w:t>. Biological Invasions</w:t>
      </w:r>
      <w:r>
        <w:rPr>
          <w:rFonts w:ascii="Arial" w:hAnsi="Arial" w:cs="Arial"/>
          <w:sz w:val="22"/>
          <w:szCs w:val="22"/>
        </w:rPr>
        <w:t xml:space="preserve">. </w:t>
      </w:r>
      <w:r w:rsidR="008A0BB2">
        <w:rPr>
          <w:rFonts w:ascii="Arial" w:hAnsi="Arial" w:cs="Arial"/>
          <w:sz w:val="22"/>
          <w:szCs w:val="22"/>
        </w:rPr>
        <w:t>10, 2849-2859.</w:t>
      </w:r>
    </w:p>
    <w:p w14:paraId="678A420A" w14:textId="416605C7" w:rsidR="004A31F3" w:rsidRPr="009A3A72" w:rsidRDefault="00871EE3" w:rsidP="009A3A72">
      <w:pPr>
        <w:pStyle w:val="NoSpacing"/>
        <w:tabs>
          <w:tab w:val="left" w:pos="2160"/>
        </w:tabs>
        <w:ind w:left="2520" w:hanging="25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2017</w:t>
      </w:r>
      <w:r>
        <w:rPr>
          <w:rFonts w:ascii="Arial" w:hAnsi="Arial" w:cs="Arial"/>
          <w:bCs/>
          <w:color w:val="000000"/>
          <w:sz w:val="22"/>
        </w:rPr>
        <w:tab/>
      </w:r>
      <w:proofErr w:type="spellStart"/>
      <w:r w:rsidRPr="00280DAD">
        <w:rPr>
          <w:rFonts w:ascii="Arial" w:hAnsi="Arial" w:cs="Arial"/>
          <w:b/>
          <w:bCs/>
          <w:color w:val="000000"/>
          <w:sz w:val="22"/>
        </w:rPr>
        <w:t>Stahlschmidt</w:t>
      </w:r>
      <w:proofErr w:type="spellEnd"/>
      <w:r w:rsidRPr="00280DAD">
        <w:rPr>
          <w:rFonts w:ascii="Arial" w:hAnsi="Arial" w:cs="Arial"/>
          <w:b/>
          <w:bCs/>
          <w:color w:val="000000"/>
          <w:sz w:val="22"/>
        </w:rPr>
        <w:t>, Z.R.</w:t>
      </w:r>
      <w:r>
        <w:rPr>
          <w:rFonts w:ascii="Arial" w:hAnsi="Arial" w:cs="Arial"/>
          <w:bCs/>
          <w:color w:val="000000"/>
          <w:sz w:val="22"/>
        </w:rPr>
        <w:t xml:space="preserve">, French, S.S., </w:t>
      </w:r>
      <w:proofErr w:type="spellStart"/>
      <w:r>
        <w:rPr>
          <w:rFonts w:ascii="Arial" w:hAnsi="Arial" w:cs="Arial"/>
          <w:bCs/>
          <w:color w:val="000000"/>
          <w:sz w:val="22"/>
        </w:rPr>
        <w:t>Ahn</w:t>
      </w:r>
      <w:proofErr w:type="spellEnd"/>
      <w:r>
        <w:rPr>
          <w:rFonts w:ascii="Arial" w:hAnsi="Arial" w:cs="Arial"/>
          <w:bCs/>
          <w:color w:val="000000"/>
          <w:sz w:val="22"/>
        </w:rPr>
        <w:t>, A. (student author), Webb, A. (student author)</w:t>
      </w:r>
      <w:r w:rsidRPr="00280DAD">
        <w:rPr>
          <w:rFonts w:ascii="Arial" w:hAnsi="Arial" w:cs="Arial"/>
          <w:bCs/>
          <w:color w:val="000000"/>
          <w:sz w:val="22"/>
        </w:rPr>
        <w:t>, and Butler, M.W. Simulated heat waves have diverse effects on immune function and oxidative physiology.</w:t>
      </w:r>
      <w:r>
        <w:rPr>
          <w:rFonts w:ascii="Arial" w:hAnsi="Arial" w:cs="Arial"/>
          <w:bCs/>
          <w:color w:val="000000"/>
          <w:sz w:val="22"/>
        </w:rPr>
        <w:t xml:space="preserve"> </w:t>
      </w:r>
      <w:r w:rsidRPr="00A655D3">
        <w:rPr>
          <w:rFonts w:ascii="Arial" w:hAnsi="Arial" w:cs="Arial"/>
          <w:i/>
          <w:sz w:val="22"/>
        </w:rPr>
        <w:t>Physiological and Biochemical Zoology.</w:t>
      </w:r>
      <w:r>
        <w:rPr>
          <w:rFonts w:ascii="Arial" w:hAnsi="Arial" w:cs="Arial"/>
          <w:i/>
          <w:sz w:val="22"/>
        </w:rPr>
        <w:t xml:space="preserve"> </w:t>
      </w:r>
      <w:r w:rsidR="007C287C">
        <w:rPr>
          <w:rFonts w:ascii="Arial" w:hAnsi="Arial" w:cs="Arial"/>
          <w:sz w:val="22"/>
        </w:rPr>
        <w:t>90, 434-444.</w:t>
      </w:r>
    </w:p>
    <w:p w14:paraId="453D070D" w14:textId="77777777" w:rsidR="00875089" w:rsidRDefault="00875089" w:rsidP="00875089">
      <w:pPr>
        <w:rPr>
          <w:rFonts w:ascii="Arial" w:hAnsi="Arial" w:cs="Arial"/>
          <w:b/>
          <w:sz w:val="22"/>
          <w:szCs w:val="22"/>
        </w:rPr>
      </w:pPr>
    </w:p>
    <w:p w14:paraId="44E30C5D" w14:textId="77777777" w:rsidR="00875089" w:rsidRDefault="00875089" w:rsidP="00875089">
      <w:pPr>
        <w:rPr>
          <w:rFonts w:ascii="Arial" w:hAnsi="Arial" w:cs="Arial"/>
          <w:b/>
          <w:sz w:val="22"/>
          <w:szCs w:val="22"/>
        </w:rPr>
      </w:pPr>
    </w:p>
    <w:p w14:paraId="4F8CC2EA" w14:textId="514450F8" w:rsidR="00875089" w:rsidRPr="00A73E3B" w:rsidRDefault="00875089" w:rsidP="00875089">
      <w:pPr>
        <w:rPr>
          <w:rFonts w:ascii="Arial" w:hAnsi="Arial" w:cs="Arial"/>
          <w:b/>
          <w:sz w:val="22"/>
          <w:szCs w:val="22"/>
        </w:rPr>
      </w:pPr>
      <w:r w:rsidRPr="00A73E3B">
        <w:rPr>
          <w:rFonts w:ascii="Arial" w:hAnsi="Arial" w:cs="Arial"/>
          <w:b/>
          <w:sz w:val="22"/>
          <w:szCs w:val="22"/>
        </w:rPr>
        <w:lastRenderedPageBreak/>
        <w:t>Publications (cont.)</w:t>
      </w:r>
    </w:p>
    <w:p w14:paraId="661E6272" w14:textId="77777777" w:rsidR="00875089" w:rsidRPr="00A655D3" w:rsidRDefault="00875089" w:rsidP="00875089">
      <w:pPr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A655D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2167168" behindDoc="0" locked="0" layoutInCell="1" allowOverlap="1" wp14:anchorId="36B3AEA5" wp14:editId="263FB3C1">
                <wp:simplePos x="0" y="0"/>
                <wp:positionH relativeFrom="column">
                  <wp:posOffset>-13970</wp:posOffset>
                </wp:positionH>
                <wp:positionV relativeFrom="paragraph">
                  <wp:posOffset>19049</wp:posOffset>
                </wp:positionV>
                <wp:extent cx="5915660" cy="0"/>
                <wp:effectExtent l="0" t="0" r="27940" b="2540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38565" id="AutoShape 5" o:spid="_x0000_s1026" type="#_x0000_t32" style="position:absolute;margin-left:-1.1pt;margin-top:1.5pt;width:465.8pt;height:0;z-index:2521671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ldrywEAAH4DAAAOAAAAZHJzL2Uyb0RvYy54bWysU01v2zAMvQ/YfxB0X+wUSLAacYohXXfp&#13;&#10;tgLtfgAjybYwWRQoJU7+/Sjlo912G+aDIIrkI/kevbo7jE7sDUWLvpXzWS2F8Qq19X0rf7w8fPgo&#13;&#10;RUzgNTj0ppVHE+Xd+v271RQac4MDOm1IMIiPzRRaOaQUmqqKajAjxBkG49nZIY2Q2KS+0gQTo4+u&#13;&#10;uqnrZTUh6UCoTIz8en9yynXB7zqj0veuiyYJ10ruLZWTyrnNZ7VeQdMThMGqcxvwD12MYD0XvULd&#13;&#10;QwKxI/sX1GgVYcQuzRSOFXadVabMwNPM6z+meR4gmDILkxPDlab4/2DVt/0TCatZu4UUHkbW6NMu&#13;&#10;YSktFpmfKcSGwzb+ifKE6uCfwyOqn1F43Azge1OCX46Bc+c5o/otJRsxcJXt9BU1xwDjF7IOHY0Z&#13;&#10;kmkQh6LJ8aqJOSSh+HFxO18slyyduvgqaC6JgWL6YnAU+dLKmAhsP6QNes/KI81LGdg/xpTbguaS&#13;&#10;kKt6fLDOlQVwXkzc+229qEtGRGd19ua4SP1240jsIe9Q+cqQ7HkbRrjzuqANBvTn8z2Bdac7V3f+&#13;&#10;zE2m40TsFvXxiS6cscilzfNC5i16a5fs199m/QsAAP//AwBQSwMEFAAGAAgAAAAhAGf1xrLeAAAA&#13;&#10;CwEAAA8AAABkcnMvZG93bnJldi54bWxMj8FOwzAQRO9I/IO1lbig1iGgKk3jVAjEiQOh8AFOvCRR&#13;&#10;43UUO435exYu9LLSaHZn5xWHaAdxxsn3jhTcbRIQSI0zPbUKPj9e1hkIHzQZPThCBd/o4VBeXxU6&#13;&#10;N26hdzwfQys4hHyuFXQhjLmUvunQar9xIxJ7X26yOrCcWmkmvXC4HWSaJFtpdU/8odMjPnXYnI6z&#13;&#10;VRDfthRilcV6ofnVZ7dV1LZS6mYVn/c8HvcgAsbwfwG/DNwfSi5Wu5mMF4OCdZrypoJ7xmJ7l+4e&#13;&#10;QNR/WpaFvGQofwAAAP//AwBQSwECLQAUAAYACAAAACEAtoM4kv4AAADhAQAAEwAAAAAAAAAAAAAA&#13;&#10;AAAAAAAAW0NvbnRlbnRfVHlwZXNdLnhtbFBLAQItABQABgAIAAAAIQA4/SH/1gAAAJQBAAALAAAA&#13;&#10;AAAAAAAAAAAAAC8BAABfcmVscy8ucmVsc1BLAQItABQABgAIAAAAIQDwSldrywEAAH4DAAAOAAAA&#13;&#10;AAAAAAAAAAAAAC4CAABkcnMvZTJvRG9jLnhtbFBLAQItABQABgAIAAAAIQBn9cay3gAAAAsBAAAP&#13;&#10;AAAAAAAAAAAAAAAAACUEAABkcnMvZG93bnJldi54bWxQSwUGAAAAAAQABADzAAAAMAUAAAAA&#13;&#10;" strokeweight="1.5pt"/>
            </w:pict>
          </mc:Fallback>
        </mc:AlternateContent>
      </w:r>
    </w:p>
    <w:p w14:paraId="4DFBDDC7" w14:textId="3FA54976" w:rsidR="00043445" w:rsidRPr="00780E12" w:rsidRDefault="00837746" w:rsidP="00780E12">
      <w:pPr>
        <w:pStyle w:val="NoSpacing"/>
        <w:tabs>
          <w:tab w:val="left" w:pos="2160"/>
        </w:tabs>
        <w:ind w:left="2520" w:hanging="25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Cs/>
          <w:sz w:val="22"/>
        </w:rPr>
        <w:t>2016</w:t>
      </w:r>
      <w:r w:rsidRPr="00064772">
        <w:rPr>
          <w:rFonts w:ascii="Arial" w:hAnsi="Arial" w:cs="Arial"/>
          <w:bCs/>
          <w:sz w:val="22"/>
        </w:rPr>
        <w:tab/>
        <w:t>Butler, M.W.</w:t>
      </w:r>
      <w:r>
        <w:rPr>
          <w:rFonts w:ascii="Arial" w:hAnsi="Arial" w:cs="Arial"/>
          <w:bCs/>
          <w:sz w:val="22"/>
        </w:rPr>
        <w:t>, Lutz, T.J. (student author)</w:t>
      </w:r>
      <w:r w:rsidRPr="00064772">
        <w:rPr>
          <w:rFonts w:ascii="Arial" w:hAnsi="Arial" w:cs="Arial"/>
          <w:bCs/>
          <w:sz w:val="22"/>
        </w:rPr>
        <w:t xml:space="preserve">, </w:t>
      </w:r>
      <w:proofErr w:type="spellStart"/>
      <w:r>
        <w:rPr>
          <w:rFonts w:ascii="Arial" w:hAnsi="Arial" w:cs="Arial"/>
          <w:bCs/>
          <w:sz w:val="22"/>
        </w:rPr>
        <w:t>Fokidis</w:t>
      </w:r>
      <w:proofErr w:type="spellEnd"/>
      <w:r>
        <w:rPr>
          <w:rFonts w:ascii="Arial" w:hAnsi="Arial" w:cs="Arial"/>
          <w:bCs/>
          <w:sz w:val="22"/>
        </w:rPr>
        <w:t xml:space="preserve">, H.B., </w:t>
      </w:r>
      <w:r w:rsidRPr="00064772">
        <w:rPr>
          <w:rFonts w:ascii="Arial" w:hAnsi="Arial" w:cs="Arial"/>
          <w:bCs/>
          <w:sz w:val="22"/>
        </w:rPr>
        <w:t>and </w:t>
      </w:r>
      <w:proofErr w:type="spellStart"/>
      <w:r w:rsidRPr="00064772">
        <w:rPr>
          <w:rFonts w:ascii="Arial" w:hAnsi="Arial" w:cs="Arial"/>
          <w:b/>
          <w:bCs/>
          <w:sz w:val="22"/>
        </w:rPr>
        <w:t>Stahlschmidt</w:t>
      </w:r>
      <w:proofErr w:type="spellEnd"/>
      <w:r w:rsidRPr="00064772">
        <w:rPr>
          <w:rFonts w:ascii="Arial" w:hAnsi="Arial" w:cs="Arial"/>
          <w:b/>
          <w:bCs/>
          <w:sz w:val="22"/>
        </w:rPr>
        <w:t>, Z.R.</w:t>
      </w:r>
      <w:r w:rsidRPr="00064772">
        <w:rPr>
          <w:rFonts w:ascii="Arial" w:hAnsi="Arial" w:cs="Arial"/>
          <w:bCs/>
          <w:sz w:val="22"/>
        </w:rPr>
        <w:t> Eating increases oxidative damage</w:t>
      </w:r>
      <w:r>
        <w:rPr>
          <w:rFonts w:ascii="Arial" w:hAnsi="Arial" w:cs="Arial"/>
          <w:bCs/>
          <w:sz w:val="22"/>
        </w:rPr>
        <w:t xml:space="preserve"> in a reptile</w:t>
      </w:r>
      <w:r w:rsidRPr="00064772">
        <w:rPr>
          <w:rFonts w:ascii="Arial" w:hAnsi="Arial" w:cs="Arial"/>
          <w:bCs/>
          <w:sz w:val="22"/>
        </w:rPr>
        <w:t>.</w:t>
      </w:r>
      <w:r w:rsidRPr="00837746">
        <w:rPr>
          <w:rFonts w:ascii="Arial" w:hAnsi="Arial" w:cs="Arial"/>
          <w:i/>
          <w:color w:val="000000"/>
          <w:sz w:val="22"/>
        </w:rPr>
        <w:t xml:space="preserve"> Journal of Experimental Biology</w:t>
      </w:r>
      <w:r>
        <w:rPr>
          <w:rFonts w:ascii="Arial" w:hAnsi="Arial" w:cs="Arial"/>
          <w:color w:val="000000"/>
          <w:sz w:val="22"/>
        </w:rPr>
        <w:t xml:space="preserve">. </w:t>
      </w:r>
      <w:r w:rsidR="00280DAD">
        <w:rPr>
          <w:rFonts w:ascii="Arial" w:hAnsi="Arial" w:cs="Arial"/>
          <w:color w:val="000000"/>
          <w:sz w:val="22"/>
        </w:rPr>
        <w:t>219, 1969-1973</w:t>
      </w:r>
      <w:r w:rsidR="00C4351F">
        <w:rPr>
          <w:rFonts w:ascii="Arial" w:hAnsi="Arial" w:cs="Arial"/>
          <w:color w:val="000000"/>
          <w:sz w:val="22"/>
        </w:rPr>
        <w:t>.</w:t>
      </w:r>
    </w:p>
    <w:p w14:paraId="5CE3BFA2" w14:textId="00C5FF7F" w:rsidR="00837746" w:rsidRPr="003404D4" w:rsidRDefault="00837746" w:rsidP="00837746">
      <w:pPr>
        <w:pStyle w:val="NoSpacing"/>
        <w:tabs>
          <w:tab w:val="left" w:pos="2160"/>
        </w:tabs>
        <w:ind w:left="2520" w:hanging="25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2016</w:t>
      </w:r>
      <w:r w:rsidRPr="003404D4">
        <w:rPr>
          <w:rFonts w:ascii="Arial" w:hAnsi="Arial" w:cs="Arial"/>
          <w:color w:val="000000"/>
          <w:sz w:val="22"/>
        </w:rPr>
        <w:tab/>
      </w:r>
      <w:proofErr w:type="spellStart"/>
      <w:r w:rsidRPr="003404D4">
        <w:rPr>
          <w:rFonts w:ascii="Arial" w:hAnsi="Arial" w:cs="Arial"/>
          <w:color w:val="000000"/>
          <w:sz w:val="22"/>
        </w:rPr>
        <w:t>Luoma</w:t>
      </w:r>
      <w:proofErr w:type="spellEnd"/>
      <w:r w:rsidRPr="003404D4">
        <w:rPr>
          <w:rFonts w:ascii="Arial" w:hAnsi="Arial" w:cs="Arial"/>
          <w:color w:val="000000"/>
          <w:sz w:val="22"/>
        </w:rPr>
        <w:t>, R.L.</w:t>
      </w:r>
      <w:r>
        <w:rPr>
          <w:rFonts w:ascii="Arial" w:hAnsi="Arial" w:cs="Arial"/>
          <w:color w:val="000000"/>
          <w:sz w:val="22"/>
        </w:rPr>
        <w:t xml:space="preserve"> (student author)</w:t>
      </w:r>
      <w:r w:rsidRPr="003404D4">
        <w:rPr>
          <w:rFonts w:ascii="Arial" w:hAnsi="Arial" w:cs="Arial"/>
          <w:color w:val="000000"/>
          <w:sz w:val="22"/>
        </w:rPr>
        <w:t>, Butler, M.W., and</w:t>
      </w:r>
      <w:r>
        <w:rPr>
          <w:rFonts w:ascii="Arial" w:hAnsi="Arial" w:cs="Arial"/>
          <w:b/>
          <w:color w:val="000000"/>
          <w:sz w:val="22"/>
        </w:rPr>
        <w:t xml:space="preserve"> Stahlschmidt, Z.R. </w:t>
      </w:r>
      <w:r>
        <w:rPr>
          <w:rFonts w:ascii="Arial" w:hAnsi="Arial" w:cs="Arial"/>
          <w:color w:val="000000"/>
          <w:sz w:val="22"/>
        </w:rPr>
        <w:t>Plasticity of i</w:t>
      </w:r>
      <w:r w:rsidR="0085776D">
        <w:rPr>
          <w:rFonts w:ascii="Arial" w:hAnsi="Arial" w:cs="Arial"/>
          <w:color w:val="000000"/>
          <w:sz w:val="22"/>
        </w:rPr>
        <w:t xml:space="preserve">mmunity in response to eating. </w:t>
      </w:r>
      <w:r w:rsidRPr="00837746">
        <w:rPr>
          <w:rFonts w:ascii="Arial" w:hAnsi="Arial" w:cs="Arial"/>
          <w:i/>
          <w:color w:val="000000"/>
          <w:sz w:val="22"/>
        </w:rPr>
        <w:t>Journal of Experimental Biology</w:t>
      </w:r>
      <w:r>
        <w:rPr>
          <w:rFonts w:ascii="Arial" w:hAnsi="Arial" w:cs="Arial"/>
          <w:color w:val="000000"/>
          <w:sz w:val="22"/>
        </w:rPr>
        <w:t xml:space="preserve">. </w:t>
      </w:r>
      <w:r w:rsidR="00280DAD">
        <w:rPr>
          <w:rFonts w:ascii="Arial" w:hAnsi="Arial" w:cs="Arial"/>
          <w:color w:val="000000"/>
          <w:sz w:val="22"/>
        </w:rPr>
        <w:t>219, 1965-1968.</w:t>
      </w:r>
    </w:p>
    <w:p w14:paraId="48D0244D" w14:textId="48A41C12" w:rsidR="00FC400F" w:rsidRDefault="00FC400F" w:rsidP="00FC400F">
      <w:pPr>
        <w:pStyle w:val="NoSpacing"/>
        <w:tabs>
          <w:tab w:val="left" w:pos="2160"/>
        </w:tabs>
        <w:ind w:left="2520" w:hanging="25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2016</w:t>
      </w:r>
      <w:r>
        <w:rPr>
          <w:rFonts w:ascii="Arial" w:hAnsi="Arial" w:cs="Arial"/>
          <w:bCs/>
          <w:sz w:val="22"/>
        </w:rPr>
        <w:tab/>
        <w:t>Todd, G.J. (student author), Jodrey, A.D. (student author)</w:t>
      </w:r>
      <w:r w:rsidRPr="00C87ABF">
        <w:rPr>
          <w:rFonts w:ascii="Arial" w:hAnsi="Arial" w:cs="Arial"/>
          <w:bCs/>
          <w:sz w:val="22"/>
        </w:rPr>
        <w:t xml:space="preserve">, and </w:t>
      </w:r>
      <w:r w:rsidRPr="00C87ABF">
        <w:rPr>
          <w:rFonts w:ascii="Arial" w:hAnsi="Arial" w:cs="Arial"/>
          <w:b/>
          <w:bCs/>
          <w:sz w:val="22"/>
        </w:rPr>
        <w:t>Stahlschmidt, Z.R.</w:t>
      </w:r>
      <w:r w:rsidRPr="00C87ABF">
        <w:rPr>
          <w:rFonts w:ascii="Arial" w:hAnsi="Arial" w:cs="Arial"/>
          <w:bCs/>
          <w:sz w:val="22"/>
        </w:rPr>
        <w:t xml:space="preserve"> Immune activation influences the trade-off between thermoregulation and predator avoidance.</w:t>
      </w:r>
      <w:r>
        <w:rPr>
          <w:rFonts w:ascii="Arial" w:hAnsi="Arial" w:cs="Arial"/>
          <w:bCs/>
          <w:sz w:val="22"/>
        </w:rPr>
        <w:t xml:space="preserve"> </w:t>
      </w:r>
      <w:r w:rsidRPr="00FC400F">
        <w:rPr>
          <w:rFonts w:ascii="Arial" w:hAnsi="Arial" w:cs="Arial"/>
          <w:bCs/>
          <w:i/>
          <w:sz w:val="22"/>
        </w:rPr>
        <w:t xml:space="preserve">Animal </w:t>
      </w:r>
      <w:proofErr w:type="spellStart"/>
      <w:r w:rsidRPr="00FC400F">
        <w:rPr>
          <w:rFonts w:ascii="Arial" w:hAnsi="Arial" w:cs="Arial"/>
          <w:bCs/>
          <w:i/>
          <w:sz w:val="22"/>
        </w:rPr>
        <w:t>Behaviour</w:t>
      </w:r>
      <w:proofErr w:type="spellEnd"/>
      <w:r>
        <w:rPr>
          <w:rFonts w:ascii="Arial" w:hAnsi="Arial" w:cs="Arial"/>
          <w:bCs/>
          <w:sz w:val="22"/>
        </w:rPr>
        <w:t xml:space="preserve">. </w:t>
      </w:r>
      <w:r w:rsidR="00280DAD">
        <w:rPr>
          <w:rFonts w:ascii="Arial" w:hAnsi="Arial" w:cs="Arial"/>
          <w:bCs/>
          <w:sz w:val="22"/>
        </w:rPr>
        <w:t>118, 27-32</w:t>
      </w:r>
      <w:r w:rsidR="00C4351F">
        <w:rPr>
          <w:rFonts w:ascii="Arial" w:hAnsi="Arial" w:cs="Arial"/>
          <w:bCs/>
          <w:sz w:val="22"/>
        </w:rPr>
        <w:t>.</w:t>
      </w:r>
    </w:p>
    <w:p w14:paraId="4A9B57FC" w14:textId="5DE477F4" w:rsidR="008A0BB2" w:rsidRPr="00043445" w:rsidRDefault="00FC400F" w:rsidP="00043445">
      <w:pPr>
        <w:pStyle w:val="NoSpacing"/>
        <w:tabs>
          <w:tab w:val="left" w:pos="2160"/>
        </w:tabs>
        <w:ind w:left="2520" w:hanging="25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</w:t>
      </w:r>
      <w:r w:rsidR="00064772">
        <w:rPr>
          <w:rFonts w:ascii="Arial" w:hAnsi="Arial" w:cs="Arial"/>
          <w:sz w:val="22"/>
        </w:rPr>
        <w:tab/>
      </w:r>
      <w:r w:rsidR="00064772" w:rsidRPr="00A655D3">
        <w:rPr>
          <w:rFonts w:ascii="Arial" w:hAnsi="Arial" w:cs="Arial"/>
          <w:b/>
          <w:bCs/>
          <w:sz w:val="22"/>
        </w:rPr>
        <w:t>Stahlschmidt, Z.R.</w:t>
      </w:r>
      <w:r w:rsidR="00064772" w:rsidRPr="00A655D3">
        <w:rPr>
          <w:rFonts w:ascii="Arial" w:hAnsi="Arial" w:cs="Arial"/>
          <w:sz w:val="22"/>
        </w:rPr>
        <w:t>, </w:t>
      </w:r>
      <w:r w:rsidR="00064772">
        <w:rPr>
          <w:rFonts w:ascii="Arial" w:hAnsi="Arial" w:cs="Arial"/>
          <w:sz w:val="22"/>
        </w:rPr>
        <w:t>Holcomb, L.</w:t>
      </w:r>
      <w:r w:rsidR="00064772" w:rsidRPr="00A655D3">
        <w:rPr>
          <w:rFonts w:ascii="Arial" w:hAnsi="Arial" w:cs="Arial"/>
          <w:b/>
          <w:bCs/>
          <w:sz w:val="22"/>
        </w:rPr>
        <w:t xml:space="preserve"> </w:t>
      </w:r>
      <w:r w:rsidR="00064772" w:rsidRPr="00A655D3">
        <w:rPr>
          <w:rFonts w:ascii="Arial" w:hAnsi="Arial" w:cs="Arial"/>
          <w:bCs/>
          <w:sz w:val="22"/>
        </w:rPr>
        <w:t>(student author)</w:t>
      </w:r>
      <w:r w:rsidR="00064772" w:rsidRPr="00A655D3">
        <w:rPr>
          <w:rFonts w:ascii="Arial" w:hAnsi="Arial" w:cs="Arial"/>
          <w:sz w:val="22"/>
        </w:rPr>
        <w:t>, and </w:t>
      </w:r>
      <w:proofErr w:type="spellStart"/>
      <w:r w:rsidR="00064772" w:rsidRPr="00A655D3">
        <w:rPr>
          <w:rFonts w:ascii="Arial" w:hAnsi="Arial" w:cs="Arial"/>
          <w:sz w:val="22"/>
        </w:rPr>
        <w:t>Luoma</w:t>
      </w:r>
      <w:proofErr w:type="spellEnd"/>
      <w:r w:rsidR="00064772" w:rsidRPr="00A655D3">
        <w:rPr>
          <w:rFonts w:ascii="Arial" w:hAnsi="Arial" w:cs="Arial"/>
          <w:sz w:val="22"/>
        </w:rPr>
        <w:t>, R.</w:t>
      </w:r>
      <w:r w:rsidR="00064772" w:rsidRPr="00A655D3">
        <w:rPr>
          <w:rFonts w:ascii="Arial" w:hAnsi="Arial" w:cs="Arial"/>
          <w:bCs/>
          <w:sz w:val="22"/>
        </w:rPr>
        <w:t xml:space="preserve"> (student author)</w:t>
      </w:r>
      <w:r w:rsidR="00064772">
        <w:rPr>
          <w:rFonts w:ascii="Arial" w:hAnsi="Arial" w:cs="Arial"/>
          <w:bCs/>
          <w:sz w:val="22"/>
        </w:rPr>
        <w:t xml:space="preserve">. </w:t>
      </w:r>
      <w:r w:rsidR="00064772" w:rsidRPr="00064772">
        <w:rPr>
          <w:rFonts w:ascii="Arial" w:hAnsi="Arial" w:cs="Arial"/>
          <w:bCs/>
          <w:sz w:val="22"/>
        </w:rPr>
        <w:t xml:space="preserve">Context-dependent effects of complex environments on </w:t>
      </w:r>
      <w:proofErr w:type="spellStart"/>
      <w:r w:rsidR="00064772" w:rsidRPr="00064772">
        <w:rPr>
          <w:rFonts w:ascii="Arial" w:hAnsi="Arial" w:cs="Arial"/>
          <w:bCs/>
          <w:sz w:val="22"/>
        </w:rPr>
        <w:t>behavioural</w:t>
      </w:r>
      <w:proofErr w:type="spellEnd"/>
      <w:r w:rsidR="00064772" w:rsidRPr="00064772">
        <w:rPr>
          <w:rFonts w:ascii="Arial" w:hAnsi="Arial" w:cs="Arial"/>
          <w:bCs/>
          <w:sz w:val="22"/>
        </w:rPr>
        <w:t xml:space="preserve"> plasticity</w:t>
      </w:r>
      <w:r w:rsidR="00064772">
        <w:rPr>
          <w:rFonts w:ascii="Arial" w:hAnsi="Arial" w:cs="Arial"/>
          <w:bCs/>
          <w:sz w:val="22"/>
        </w:rPr>
        <w:t xml:space="preserve">. </w:t>
      </w:r>
      <w:r w:rsidR="00064772" w:rsidRPr="00064772">
        <w:rPr>
          <w:rFonts w:ascii="Arial" w:hAnsi="Arial" w:cs="Arial"/>
          <w:bCs/>
          <w:i/>
          <w:sz w:val="22"/>
        </w:rPr>
        <w:t>Behavioral Ecology</w:t>
      </w:r>
      <w:r w:rsidR="00064772">
        <w:rPr>
          <w:rFonts w:ascii="Arial" w:hAnsi="Arial" w:cs="Arial"/>
          <w:bCs/>
          <w:sz w:val="22"/>
        </w:rPr>
        <w:t xml:space="preserve">. </w:t>
      </w:r>
      <w:r>
        <w:rPr>
          <w:rFonts w:ascii="Arial" w:hAnsi="Arial" w:cs="Arial"/>
          <w:bCs/>
          <w:sz w:val="22"/>
        </w:rPr>
        <w:t>27, 237-244.</w:t>
      </w:r>
    </w:p>
    <w:p w14:paraId="5A14B11A" w14:textId="448B3098" w:rsidR="0052145A" w:rsidRPr="008A0BB2" w:rsidRDefault="00F25713" w:rsidP="008A0BB2">
      <w:pPr>
        <w:pStyle w:val="NoSpacing"/>
        <w:tabs>
          <w:tab w:val="left" w:pos="2160"/>
        </w:tabs>
        <w:ind w:left="2520" w:hanging="25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</w:t>
      </w:r>
      <w:r w:rsidRPr="00A655D3">
        <w:rPr>
          <w:rFonts w:ascii="Arial" w:hAnsi="Arial" w:cs="Arial"/>
          <w:sz w:val="22"/>
        </w:rPr>
        <w:tab/>
      </w:r>
      <w:r w:rsidRPr="00A655D3">
        <w:rPr>
          <w:rFonts w:ascii="Arial" w:hAnsi="Arial" w:cs="Arial"/>
          <w:b/>
          <w:sz w:val="22"/>
        </w:rPr>
        <w:t>Stahlschmidt, Z.R.</w:t>
      </w:r>
      <w:r w:rsidRPr="00A655D3">
        <w:rPr>
          <w:rFonts w:ascii="Arial" w:hAnsi="Arial" w:cs="Arial"/>
          <w:sz w:val="22"/>
        </w:rPr>
        <w:t xml:space="preserve">, Acker, M. (student author), </w:t>
      </w:r>
      <w:proofErr w:type="spellStart"/>
      <w:r w:rsidRPr="00A655D3">
        <w:rPr>
          <w:rFonts w:ascii="Arial" w:hAnsi="Arial" w:cs="Arial"/>
          <w:sz w:val="22"/>
        </w:rPr>
        <w:t>Kovalko</w:t>
      </w:r>
      <w:proofErr w:type="spellEnd"/>
      <w:r w:rsidRPr="00A655D3">
        <w:rPr>
          <w:rFonts w:ascii="Arial" w:hAnsi="Arial" w:cs="Arial"/>
          <w:sz w:val="22"/>
        </w:rPr>
        <w:t xml:space="preserve">, I. (student author), and Adamo S.A. </w:t>
      </w:r>
      <w:r>
        <w:rPr>
          <w:rFonts w:ascii="Arial" w:hAnsi="Arial" w:cs="Arial"/>
          <w:sz w:val="22"/>
        </w:rPr>
        <w:t xml:space="preserve">The double-edged sword of immune </w:t>
      </w:r>
      <w:proofErr w:type="spellStart"/>
      <w:r>
        <w:rPr>
          <w:rFonts w:ascii="Arial" w:hAnsi="Arial" w:cs="Arial"/>
          <w:sz w:val="22"/>
        </w:rPr>
        <w:t>defence</w:t>
      </w:r>
      <w:proofErr w:type="spellEnd"/>
      <w:r>
        <w:rPr>
          <w:rFonts w:ascii="Arial" w:hAnsi="Arial" w:cs="Arial"/>
          <w:sz w:val="22"/>
        </w:rPr>
        <w:t xml:space="preserve"> and damage control: Do food availability and immune challenge alter the balance?</w:t>
      </w:r>
      <w:r w:rsidRPr="00A655D3">
        <w:rPr>
          <w:rFonts w:ascii="Arial" w:hAnsi="Arial" w:cs="Arial"/>
          <w:sz w:val="22"/>
        </w:rPr>
        <w:t xml:space="preserve"> </w:t>
      </w:r>
      <w:r w:rsidRPr="000E72FD">
        <w:rPr>
          <w:rFonts w:ascii="Arial" w:hAnsi="Arial" w:cs="Arial"/>
          <w:i/>
          <w:sz w:val="22"/>
        </w:rPr>
        <w:t>Functional Ecology</w:t>
      </w:r>
      <w:r>
        <w:rPr>
          <w:rFonts w:ascii="Arial" w:hAnsi="Arial" w:cs="Arial"/>
          <w:sz w:val="22"/>
        </w:rPr>
        <w:t xml:space="preserve">. </w:t>
      </w:r>
      <w:r w:rsidR="006B7849">
        <w:rPr>
          <w:rFonts w:ascii="Arial" w:hAnsi="Arial" w:cs="Arial"/>
          <w:sz w:val="22"/>
        </w:rPr>
        <w:t>29, 1445-1452.</w:t>
      </w:r>
    </w:p>
    <w:p w14:paraId="3B4E5B39" w14:textId="401F48E0" w:rsidR="00F10496" w:rsidRPr="00D05237" w:rsidRDefault="001F3CEB" w:rsidP="00D05237">
      <w:pPr>
        <w:pStyle w:val="NoSpacing"/>
        <w:tabs>
          <w:tab w:val="left" w:pos="2160"/>
        </w:tabs>
        <w:ind w:left="2520" w:hanging="252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2015</w:t>
      </w:r>
      <w:r w:rsidRPr="00A655D3">
        <w:rPr>
          <w:rFonts w:ascii="Arial" w:hAnsi="Arial" w:cs="Arial"/>
          <w:bCs/>
          <w:sz w:val="22"/>
        </w:rPr>
        <w:tab/>
      </w:r>
      <w:proofErr w:type="spellStart"/>
      <w:r w:rsidRPr="00A655D3">
        <w:rPr>
          <w:rFonts w:ascii="Arial" w:hAnsi="Arial" w:cs="Arial"/>
          <w:b/>
          <w:bCs/>
          <w:sz w:val="22"/>
        </w:rPr>
        <w:t>Stahlschmidt</w:t>
      </w:r>
      <w:proofErr w:type="spellEnd"/>
      <w:r w:rsidRPr="00A655D3">
        <w:rPr>
          <w:rFonts w:ascii="Arial" w:hAnsi="Arial" w:cs="Arial"/>
          <w:b/>
          <w:bCs/>
          <w:sz w:val="22"/>
        </w:rPr>
        <w:t>, Z.R.</w:t>
      </w:r>
      <w:r w:rsidRPr="00A655D3">
        <w:rPr>
          <w:rFonts w:ascii="Arial" w:hAnsi="Arial" w:cs="Arial"/>
          <w:sz w:val="22"/>
        </w:rPr>
        <w:t>, Jodrey, A.</w:t>
      </w:r>
      <w:r w:rsidRPr="00A655D3">
        <w:rPr>
          <w:rFonts w:ascii="Arial" w:hAnsi="Arial" w:cs="Arial"/>
          <w:b/>
          <w:bCs/>
          <w:sz w:val="22"/>
        </w:rPr>
        <w:t xml:space="preserve"> </w:t>
      </w:r>
      <w:r w:rsidRPr="00A655D3">
        <w:rPr>
          <w:rFonts w:ascii="Arial" w:hAnsi="Arial" w:cs="Arial"/>
          <w:bCs/>
          <w:sz w:val="22"/>
        </w:rPr>
        <w:t>(student author)</w:t>
      </w:r>
      <w:r w:rsidRPr="00A655D3">
        <w:rPr>
          <w:rFonts w:ascii="Arial" w:hAnsi="Arial" w:cs="Arial"/>
          <w:sz w:val="22"/>
        </w:rPr>
        <w:t>, and </w:t>
      </w:r>
      <w:proofErr w:type="spellStart"/>
      <w:r w:rsidRPr="00A655D3">
        <w:rPr>
          <w:rFonts w:ascii="Arial" w:hAnsi="Arial" w:cs="Arial"/>
          <w:sz w:val="22"/>
        </w:rPr>
        <w:t>Luoma</w:t>
      </w:r>
      <w:proofErr w:type="spellEnd"/>
      <w:r w:rsidRPr="00A655D3">
        <w:rPr>
          <w:rFonts w:ascii="Arial" w:hAnsi="Arial" w:cs="Arial"/>
          <w:sz w:val="22"/>
        </w:rPr>
        <w:t>, R.</w:t>
      </w:r>
      <w:r w:rsidRPr="00A655D3">
        <w:rPr>
          <w:rFonts w:ascii="Arial" w:hAnsi="Arial" w:cs="Arial"/>
          <w:bCs/>
          <w:sz w:val="22"/>
        </w:rPr>
        <w:t xml:space="preserve"> (student author)</w:t>
      </w:r>
      <w:r w:rsidRPr="00A655D3">
        <w:rPr>
          <w:rFonts w:ascii="Arial" w:hAnsi="Arial" w:cs="Arial"/>
          <w:sz w:val="22"/>
        </w:rPr>
        <w:t xml:space="preserve"> Consequences of complex environments: Temperature and energy intake interact to influence growth and metabolism.</w:t>
      </w:r>
      <w:r>
        <w:rPr>
          <w:rFonts w:ascii="Arial" w:hAnsi="Arial" w:cs="Arial"/>
          <w:sz w:val="22"/>
        </w:rPr>
        <w:t xml:space="preserve"> </w:t>
      </w:r>
      <w:r w:rsidRPr="001F3CEB">
        <w:rPr>
          <w:rFonts w:ascii="Arial" w:hAnsi="Arial" w:cs="Arial"/>
          <w:i/>
          <w:sz w:val="22"/>
        </w:rPr>
        <w:t>Comparative Biochemistry and Physiology A.</w:t>
      </w:r>
      <w:r w:rsidR="00895581">
        <w:rPr>
          <w:rFonts w:ascii="Arial" w:hAnsi="Arial" w:cs="Arial"/>
          <w:sz w:val="22"/>
        </w:rPr>
        <w:t xml:space="preserve"> 187, 1-7.</w:t>
      </w:r>
    </w:p>
    <w:p w14:paraId="3E6F1D19" w14:textId="5284FAF6" w:rsidR="00A949E9" w:rsidRPr="00A949E9" w:rsidRDefault="00A949E9" w:rsidP="00A949E9">
      <w:pPr>
        <w:pStyle w:val="NoSpacing"/>
        <w:tabs>
          <w:tab w:val="left" w:pos="2160"/>
        </w:tabs>
        <w:ind w:left="2520" w:hanging="25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</w:t>
      </w:r>
      <w:r w:rsidRPr="00A655D3">
        <w:rPr>
          <w:rFonts w:ascii="Arial" w:hAnsi="Arial" w:cs="Arial"/>
          <w:sz w:val="22"/>
        </w:rPr>
        <w:tab/>
      </w:r>
      <w:proofErr w:type="spellStart"/>
      <w:r w:rsidRPr="00A655D3">
        <w:rPr>
          <w:rFonts w:ascii="Arial" w:hAnsi="Arial" w:cs="Arial"/>
          <w:sz w:val="22"/>
        </w:rPr>
        <w:t>Dupoue</w:t>
      </w:r>
      <w:proofErr w:type="spellEnd"/>
      <w:r w:rsidRPr="00A655D3">
        <w:rPr>
          <w:rFonts w:ascii="Arial" w:hAnsi="Arial" w:cs="Arial"/>
          <w:sz w:val="22"/>
        </w:rPr>
        <w:t>, A., Michaud, B., </w:t>
      </w:r>
      <w:proofErr w:type="spellStart"/>
      <w:r w:rsidRPr="00A655D3">
        <w:rPr>
          <w:rFonts w:ascii="Arial" w:hAnsi="Arial" w:cs="Arial"/>
          <w:b/>
          <w:bCs/>
          <w:sz w:val="22"/>
        </w:rPr>
        <w:t>Stahlschmidt</w:t>
      </w:r>
      <w:proofErr w:type="spellEnd"/>
      <w:r w:rsidRPr="00A655D3">
        <w:rPr>
          <w:rFonts w:ascii="Arial" w:hAnsi="Arial" w:cs="Arial"/>
          <w:b/>
          <w:bCs/>
          <w:sz w:val="22"/>
        </w:rPr>
        <w:t>, Z.R.</w:t>
      </w:r>
      <w:r w:rsidRPr="00A655D3">
        <w:rPr>
          <w:rFonts w:ascii="Arial" w:hAnsi="Arial" w:cs="Arial"/>
          <w:sz w:val="22"/>
        </w:rPr>
        <w:t>, and </w:t>
      </w:r>
      <w:proofErr w:type="spellStart"/>
      <w:r w:rsidRPr="00A655D3">
        <w:rPr>
          <w:rFonts w:ascii="Arial" w:hAnsi="Arial" w:cs="Arial"/>
          <w:sz w:val="22"/>
        </w:rPr>
        <w:t>Lourdais</w:t>
      </w:r>
      <w:proofErr w:type="spellEnd"/>
      <w:r w:rsidRPr="00A655D3">
        <w:rPr>
          <w:rFonts w:ascii="Arial" w:hAnsi="Arial" w:cs="Arial"/>
          <w:sz w:val="22"/>
        </w:rPr>
        <w:t>, O. Physiological state influences evaporative water loss and microclimate preference in the snake </w:t>
      </w:r>
      <w:proofErr w:type="spellStart"/>
      <w:r w:rsidRPr="00A655D3">
        <w:rPr>
          <w:rFonts w:ascii="Arial" w:hAnsi="Arial" w:cs="Arial"/>
          <w:i/>
          <w:iCs/>
          <w:sz w:val="22"/>
        </w:rPr>
        <w:t>Vipera</w:t>
      </w:r>
      <w:proofErr w:type="spellEnd"/>
      <w:r w:rsidRPr="00A655D3">
        <w:rPr>
          <w:rFonts w:ascii="Arial" w:hAnsi="Arial" w:cs="Arial"/>
          <w:i/>
          <w:iCs/>
          <w:sz w:val="22"/>
        </w:rPr>
        <w:t xml:space="preserve"> aspis</w:t>
      </w:r>
      <w:r w:rsidRPr="00A655D3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A949E9">
        <w:rPr>
          <w:rFonts w:ascii="Arial" w:hAnsi="Arial" w:cs="Arial"/>
          <w:i/>
          <w:sz w:val="22"/>
        </w:rPr>
        <w:t>Physiology &amp; Behavior</w:t>
      </w:r>
      <w:r>
        <w:rPr>
          <w:rFonts w:ascii="Arial" w:hAnsi="Arial" w:cs="Arial"/>
          <w:sz w:val="22"/>
        </w:rPr>
        <w:t xml:space="preserve">. </w:t>
      </w:r>
      <w:r w:rsidR="001F3CEB">
        <w:rPr>
          <w:rFonts w:ascii="Arial" w:hAnsi="Arial" w:cs="Arial"/>
          <w:sz w:val="22"/>
        </w:rPr>
        <w:t>144, 82-89.</w:t>
      </w:r>
    </w:p>
    <w:p w14:paraId="3269E745" w14:textId="1D2BC9F2" w:rsidR="00CE0DA8" w:rsidRPr="00A655D3" w:rsidRDefault="008408D7" w:rsidP="00CE0DA8">
      <w:pPr>
        <w:pStyle w:val="NoSpacing"/>
        <w:tabs>
          <w:tab w:val="left" w:pos="2160"/>
        </w:tabs>
        <w:ind w:left="2520" w:hanging="25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</w:t>
      </w:r>
      <w:r w:rsidR="00CE0DA8" w:rsidRPr="00A655D3">
        <w:rPr>
          <w:rFonts w:ascii="Arial" w:hAnsi="Arial" w:cs="Arial"/>
          <w:sz w:val="22"/>
        </w:rPr>
        <w:tab/>
      </w:r>
      <w:r w:rsidR="00CE0DA8" w:rsidRPr="00A655D3">
        <w:rPr>
          <w:rFonts w:ascii="Arial" w:hAnsi="Arial" w:cs="Arial"/>
          <w:b/>
          <w:sz w:val="22"/>
        </w:rPr>
        <w:t>Stahlschmidt, Z.R.</w:t>
      </w:r>
      <w:r w:rsidR="00CE0DA8" w:rsidRPr="00A655D3">
        <w:rPr>
          <w:rFonts w:ascii="Arial" w:hAnsi="Arial" w:cs="Arial"/>
          <w:sz w:val="22"/>
        </w:rPr>
        <w:t xml:space="preserve"> and Adamo S.A. Food-limited mothers favor offspring quality over offspring number: a principal components approach. </w:t>
      </w:r>
      <w:r w:rsidR="00CE0DA8" w:rsidRPr="00A655D3">
        <w:rPr>
          <w:rFonts w:ascii="Arial" w:hAnsi="Arial" w:cs="Arial"/>
          <w:i/>
          <w:sz w:val="22"/>
        </w:rPr>
        <w:t>Functional Ecology</w:t>
      </w:r>
      <w:r w:rsidR="00CE0DA8" w:rsidRPr="00A655D3">
        <w:rPr>
          <w:rFonts w:ascii="Arial" w:hAnsi="Arial" w:cs="Arial"/>
          <w:sz w:val="22"/>
        </w:rPr>
        <w:t xml:space="preserve">. </w:t>
      </w:r>
      <w:r w:rsidR="00261299">
        <w:rPr>
          <w:rFonts w:ascii="Arial" w:hAnsi="Arial" w:cs="Arial"/>
          <w:sz w:val="22"/>
        </w:rPr>
        <w:t>29, 88-95.</w:t>
      </w:r>
    </w:p>
    <w:p w14:paraId="7F0E5FAC" w14:textId="115287DE" w:rsidR="009542B4" w:rsidRPr="00875089" w:rsidRDefault="00FF4AAE" w:rsidP="00875089">
      <w:pPr>
        <w:pStyle w:val="NoSpacing"/>
        <w:tabs>
          <w:tab w:val="left" w:pos="2160"/>
        </w:tabs>
        <w:ind w:left="2520" w:hanging="2520"/>
        <w:rPr>
          <w:rFonts w:ascii="Arial" w:hAnsi="Arial" w:cs="Arial"/>
          <w:sz w:val="22"/>
        </w:rPr>
      </w:pPr>
      <w:r w:rsidRPr="00A655D3">
        <w:rPr>
          <w:rFonts w:ascii="Arial" w:hAnsi="Arial" w:cs="Arial"/>
          <w:sz w:val="22"/>
        </w:rPr>
        <w:t>2014</w:t>
      </w:r>
      <w:r w:rsidR="00343943" w:rsidRPr="00A655D3">
        <w:rPr>
          <w:rFonts w:ascii="Arial" w:hAnsi="Arial" w:cs="Arial"/>
          <w:sz w:val="22"/>
        </w:rPr>
        <w:tab/>
      </w:r>
      <w:r w:rsidR="00343943" w:rsidRPr="00A655D3">
        <w:rPr>
          <w:rFonts w:ascii="Arial" w:hAnsi="Arial" w:cs="Arial"/>
          <w:b/>
          <w:sz w:val="22"/>
        </w:rPr>
        <w:t>Stahlschmidt, Z.R.</w:t>
      </w:r>
      <w:r w:rsidR="00343943" w:rsidRPr="00A655D3">
        <w:rPr>
          <w:rFonts w:ascii="Arial" w:hAnsi="Arial" w:cs="Arial"/>
          <w:sz w:val="22"/>
        </w:rPr>
        <w:t xml:space="preserve">, O’Leary, M.E. (student author), and Adamo, S.A. Food limitation leads to risky decision-making and to tradeoffs with oviposition. </w:t>
      </w:r>
      <w:r w:rsidR="00343943" w:rsidRPr="00A655D3">
        <w:rPr>
          <w:rFonts w:ascii="Arial" w:hAnsi="Arial" w:cs="Arial"/>
          <w:i/>
          <w:sz w:val="22"/>
        </w:rPr>
        <w:t>Behavioral Ecology</w:t>
      </w:r>
      <w:r w:rsidR="00343943" w:rsidRPr="00A655D3">
        <w:rPr>
          <w:rFonts w:ascii="Arial" w:hAnsi="Arial" w:cs="Arial"/>
          <w:sz w:val="22"/>
        </w:rPr>
        <w:t xml:space="preserve">. </w:t>
      </w:r>
      <w:r w:rsidRPr="00A655D3">
        <w:rPr>
          <w:rFonts w:ascii="Arial" w:hAnsi="Arial" w:cs="Arial"/>
          <w:sz w:val="22"/>
        </w:rPr>
        <w:t>25, 23-27</w:t>
      </w:r>
      <w:r w:rsidR="00591EC1" w:rsidRPr="00A655D3">
        <w:rPr>
          <w:rFonts w:ascii="Arial" w:hAnsi="Arial" w:cs="Arial"/>
          <w:sz w:val="22"/>
        </w:rPr>
        <w:t>.</w:t>
      </w:r>
    </w:p>
    <w:p w14:paraId="6DBFDAA2" w14:textId="77777777" w:rsidR="00A71113" w:rsidRPr="00A655D3" w:rsidRDefault="00A71113" w:rsidP="00401160">
      <w:pPr>
        <w:pStyle w:val="NoSpacing"/>
        <w:tabs>
          <w:tab w:val="left" w:pos="2160"/>
        </w:tabs>
        <w:ind w:left="2520" w:hanging="2520"/>
        <w:rPr>
          <w:rFonts w:ascii="Arial" w:hAnsi="Arial" w:cs="Arial"/>
          <w:sz w:val="22"/>
        </w:rPr>
      </w:pPr>
      <w:r w:rsidRPr="00A655D3">
        <w:rPr>
          <w:rFonts w:ascii="Arial" w:hAnsi="Arial" w:cs="Arial"/>
          <w:sz w:val="22"/>
        </w:rPr>
        <w:t>2013</w:t>
      </w:r>
      <w:r w:rsidRPr="00A655D3">
        <w:rPr>
          <w:rFonts w:ascii="Arial" w:hAnsi="Arial" w:cs="Arial"/>
          <w:sz w:val="22"/>
        </w:rPr>
        <w:tab/>
      </w:r>
      <w:proofErr w:type="spellStart"/>
      <w:r w:rsidRPr="00A655D3">
        <w:rPr>
          <w:rFonts w:ascii="Arial" w:hAnsi="Arial" w:cs="Arial"/>
          <w:b/>
          <w:sz w:val="22"/>
        </w:rPr>
        <w:t>Stahlschmidt</w:t>
      </w:r>
      <w:proofErr w:type="spellEnd"/>
      <w:r w:rsidRPr="00A655D3">
        <w:rPr>
          <w:rFonts w:ascii="Arial" w:hAnsi="Arial" w:cs="Arial"/>
          <w:b/>
          <w:sz w:val="22"/>
        </w:rPr>
        <w:t>, Z.R</w:t>
      </w:r>
      <w:r w:rsidRPr="00A655D3">
        <w:rPr>
          <w:rFonts w:ascii="Arial" w:hAnsi="Arial" w:cs="Arial"/>
          <w:sz w:val="22"/>
        </w:rPr>
        <w:t xml:space="preserve">. and Adamo, S.A. Warm and cozy: Temperature and predation risk interactively affect oviposition-site selection. </w:t>
      </w:r>
      <w:r w:rsidRPr="00A655D3">
        <w:rPr>
          <w:rFonts w:ascii="Arial" w:hAnsi="Arial" w:cs="Arial"/>
          <w:i/>
          <w:sz w:val="22"/>
        </w:rPr>
        <w:t xml:space="preserve">Animal </w:t>
      </w:r>
      <w:proofErr w:type="spellStart"/>
      <w:r w:rsidRPr="00A655D3">
        <w:rPr>
          <w:rFonts w:ascii="Arial" w:hAnsi="Arial" w:cs="Arial"/>
          <w:i/>
          <w:sz w:val="22"/>
        </w:rPr>
        <w:t>Behaviour</w:t>
      </w:r>
      <w:proofErr w:type="spellEnd"/>
      <w:r w:rsidR="000537BB" w:rsidRPr="00A655D3">
        <w:rPr>
          <w:rFonts w:ascii="Arial" w:hAnsi="Arial" w:cs="Arial"/>
          <w:sz w:val="22"/>
        </w:rPr>
        <w:t>. 86, 553-558.</w:t>
      </w:r>
    </w:p>
    <w:p w14:paraId="1C47E977" w14:textId="75B77768" w:rsidR="002F5539" w:rsidRPr="00280DAD" w:rsidRDefault="00A71113" w:rsidP="00280DAD">
      <w:pPr>
        <w:pStyle w:val="NoSpacing"/>
        <w:tabs>
          <w:tab w:val="left" w:pos="2160"/>
        </w:tabs>
        <w:ind w:left="2520" w:hanging="2520"/>
        <w:rPr>
          <w:rFonts w:ascii="Arial" w:hAnsi="Arial" w:cs="Arial"/>
          <w:sz w:val="22"/>
        </w:rPr>
      </w:pPr>
      <w:r w:rsidRPr="00A655D3">
        <w:rPr>
          <w:rFonts w:ascii="Arial" w:hAnsi="Arial" w:cs="Arial"/>
          <w:sz w:val="22"/>
        </w:rPr>
        <w:t>2013</w:t>
      </w:r>
      <w:r w:rsidRPr="00A655D3">
        <w:rPr>
          <w:rFonts w:ascii="Arial" w:hAnsi="Arial" w:cs="Arial"/>
          <w:sz w:val="22"/>
        </w:rPr>
        <w:tab/>
      </w:r>
      <w:r w:rsidRPr="00A655D3">
        <w:rPr>
          <w:rFonts w:ascii="Arial" w:hAnsi="Arial" w:cs="Arial"/>
          <w:b/>
          <w:sz w:val="22"/>
        </w:rPr>
        <w:t>Stahlschmidt, Z.R.</w:t>
      </w:r>
      <w:r w:rsidRPr="00A655D3">
        <w:rPr>
          <w:rFonts w:ascii="Arial" w:hAnsi="Arial" w:cs="Arial"/>
          <w:sz w:val="22"/>
        </w:rPr>
        <w:t xml:space="preserve"> and Adamo, S.A. Context dependency and generality of fever in insects. </w:t>
      </w:r>
      <w:proofErr w:type="spellStart"/>
      <w:r w:rsidRPr="00A655D3">
        <w:rPr>
          <w:rFonts w:ascii="Arial" w:hAnsi="Arial" w:cs="Arial"/>
          <w:i/>
          <w:sz w:val="22"/>
        </w:rPr>
        <w:t>Naturwissenschaften</w:t>
      </w:r>
      <w:proofErr w:type="spellEnd"/>
      <w:r w:rsidRPr="00A655D3">
        <w:rPr>
          <w:rFonts w:ascii="Arial" w:hAnsi="Arial" w:cs="Arial"/>
          <w:sz w:val="22"/>
        </w:rPr>
        <w:t>. 100, 691-696.</w:t>
      </w:r>
    </w:p>
    <w:p w14:paraId="39344FAA" w14:textId="64966D67" w:rsidR="00E42504" w:rsidRPr="00077FDA" w:rsidRDefault="00A43A16" w:rsidP="00077FDA">
      <w:pPr>
        <w:pStyle w:val="NoSpacing"/>
        <w:tabs>
          <w:tab w:val="left" w:pos="2160"/>
        </w:tabs>
        <w:ind w:left="2520" w:hanging="2520"/>
        <w:rPr>
          <w:rFonts w:ascii="Arial" w:hAnsi="Arial" w:cs="Arial"/>
          <w:sz w:val="22"/>
        </w:rPr>
      </w:pPr>
      <w:r w:rsidRPr="00A655D3">
        <w:rPr>
          <w:rFonts w:ascii="Arial" w:hAnsi="Arial" w:cs="Arial"/>
          <w:sz w:val="22"/>
        </w:rPr>
        <w:t>2013</w:t>
      </w:r>
      <w:r w:rsidRPr="00A655D3">
        <w:rPr>
          <w:rFonts w:ascii="Arial" w:hAnsi="Arial" w:cs="Arial"/>
          <w:sz w:val="22"/>
        </w:rPr>
        <w:tab/>
      </w:r>
      <w:proofErr w:type="spellStart"/>
      <w:r w:rsidRPr="00A655D3">
        <w:rPr>
          <w:rFonts w:ascii="Arial" w:hAnsi="Arial" w:cs="Arial"/>
          <w:b/>
          <w:sz w:val="22"/>
        </w:rPr>
        <w:t>Stahlschmidt</w:t>
      </w:r>
      <w:proofErr w:type="spellEnd"/>
      <w:r w:rsidRPr="00A655D3">
        <w:rPr>
          <w:rFonts w:ascii="Arial" w:hAnsi="Arial" w:cs="Arial"/>
          <w:b/>
          <w:sz w:val="22"/>
        </w:rPr>
        <w:t>, Z.R.</w:t>
      </w:r>
      <w:r w:rsidRPr="00A655D3">
        <w:rPr>
          <w:rFonts w:ascii="Arial" w:hAnsi="Arial" w:cs="Arial"/>
          <w:sz w:val="22"/>
        </w:rPr>
        <w:t xml:space="preserve">, </w:t>
      </w:r>
      <w:proofErr w:type="spellStart"/>
      <w:r w:rsidRPr="00A655D3">
        <w:rPr>
          <w:rFonts w:ascii="Arial" w:hAnsi="Arial" w:cs="Arial"/>
          <w:sz w:val="22"/>
        </w:rPr>
        <w:t>Lourdais</w:t>
      </w:r>
      <w:proofErr w:type="spellEnd"/>
      <w:r w:rsidRPr="00A655D3">
        <w:rPr>
          <w:rFonts w:ascii="Arial" w:hAnsi="Arial" w:cs="Arial"/>
          <w:sz w:val="22"/>
        </w:rPr>
        <w:t xml:space="preserve">, O., </w:t>
      </w:r>
      <w:proofErr w:type="spellStart"/>
      <w:r w:rsidRPr="00A655D3">
        <w:rPr>
          <w:rFonts w:ascii="Arial" w:hAnsi="Arial" w:cs="Arial"/>
          <w:sz w:val="22"/>
        </w:rPr>
        <w:t>Lorioux</w:t>
      </w:r>
      <w:proofErr w:type="spellEnd"/>
      <w:r w:rsidRPr="00A655D3">
        <w:rPr>
          <w:rFonts w:ascii="Arial" w:hAnsi="Arial" w:cs="Arial"/>
          <w:sz w:val="22"/>
        </w:rPr>
        <w:t xml:space="preserve">, S., Butler, M.W., Davis, J.R., Karin, S., </w:t>
      </w:r>
      <w:proofErr w:type="spellStart"/>
      <w:r w:rsidRPr="00A655D3">
        <w:rPr>
          <w:rFonts w:ascii="Arial" w:hAnsi="Arial" w:cs="Arial"/>
          <w:sz w:val="22"/>
        </w:rPr>
        <w:t>Voituron</w:t>
      </w:r>
      <w:proofErr w:type="spellEnd"/>
      <w:r w:rsidRPr="00A655D3">
        <w:rPr>
          <w:rFonts w:ascii="Arial" w:hAnsi="Arial" w:cs="Arial"/>
          <w:sz w:val="22"/>
        </w:rPr>
        <w:t xml:space="preserve">, Y., and </w:t>
      </w:r>
      <w:proofErr w:type="spellStart"/>
      <w:r w:rsidRPr="00A655D3">
        <w:rPr>
          <w:rFonts w:ascii="Arial" w:hAnsi="Arial" w:cs="Arial"/>
          <w:sz w:val="22"/>
        </w:rPr>
        <w:t>DeNardo</w:t>
      </w:r>
      <w:proofErr w:type="spellEnd"/>
      <w:r w:rsidRPr="00A655D3">
        <w:rPr>
          <w:rFonts w:ascii="Arial" w:hAnsi="Arial" w:cs="Arial"/>
          <w:sz w:val="22"/>
        </w:rPr>
        <w:t xml:space="preserve">, D.F. Morphological and physiological changes during reproduction and their relationships to reproductive performance in a capital breeder. </w:t>
      </w:r>
      <w:r w:rsidRPr="00A655D3">
        <w:rPr>
          <w:rFonts w:ascii="Arial" w:hAnsi="Arial" w:cs="Arial"/>
          <w:i/>
          <w:sz w:val="22"/>
        </w:rPr>
        <w:t>Physiological and Biochemical Zoology.</w:t>
      </w:r>
      <w:r w:rsidRPr="00A655D3">
        <w:rPr>
          <w:rFonts w:ascii="Arial" w:hAnsi="Arial" w:cs="Arial"/>
          <w:sz w:val="22"/>
        </w:rPr>
        <w:t xml:space="preserve"> </w:t>
      </w:r>
      <w:r w:rsidR="00A71113" w:rsidRPr="00A655D3">
        <w:rPr>
          <w:rFonts w:ascii="Arial" w:hAnsi="Arial" w:cs="Arial"/>
          <w:sz w:val="22"/>
        </w:rPr>
        <w:t>86, 398-409.</w:t>
      </w:r>
    </w:p>
    <w:p w14:paraId="6C1B17D2" w14:textId="49F909E1" w:rsidR="007A4D72" w:rsidRPr="009A3A72" w:rsidRDefault="00B3738A" w:rsidP="009A3A72">
      <w:pPr>
        <w:pStyle w:val="NoSpacing"/>
        <w:tabs>
          <w:tab w:val="left" w:pos="2160"/>
        </w:tabs>
        <w:ind w:left="2520" w:hanging="2520"/>
        <w:rPr>
          <w:rFonts w:ascii="Arial" w:hAnsi="Arial" w:cs="Arial"/>
          <w:sz w:val="22"/>
        </w:rPr>
      </w:pPr>
      <w:r w:rsidRPr="00A655D3">
        <w:rPr>
          <w:rFonts w:ascii="Arial" w:hAnsi="Arial" w:cs="Arial"/>
          <w:sz w:val="22"/>
        </w:rPr>
        <w:t>2013</w:t>
      </w:r>
      <w:r w:rsidRPr="00A655D3">
        <w:rPr>
          <w:rFonts w:ascii="Arial" w:hAnsi="Arial" w:cs="Arial"/>
          <w:sz w:val="22"/>
        </w:rPr>
        <w:tab/>
        <w:t xml:space="preserve">Butler, M.W. (co-lead author), </w:t>
      </w:r>
      <w:r w:rsidRPr="00A655D3">
        <w:rPr>
          <w:rFonts w:ascii="Arial" w:hAnsi="Arial" w:cs="Arial"/>
          <w:b/>
          <w:sz w:val="22"/>
        </w:rPr>
        <w:t>Stahlschmidt, Z.R. (co-lead author)</w:t>
      </w:r>
      <w:r w:rsidRPr="00A655D3">
        <w:rPr>
          <w:rFonts w:ascii="Arial" w:hAnsi="Arial" w:cs="Arial"/>
          <w:sz w:val="22"/>
        </w:rPr>
        <w:t xml:space="preserve">, </w:t>
      </w:r>
      <w:proofErr w:type="spellStart"/>
      <w:r w:rsidRPr="00A655D3">
        <w:rPr>
          <w:rFonts w:ascii="Arial" w:hAnsi="Arial" w:cs="Arial"/>
          <w:sz w:val="22"/>
        </w:rPr>
        <w:t>Ardia</w:t>
      </w:r>
      <w:proofErr w:type="spellEnd"/>
      <w:r w:rsidRPr="00A655D3">
        <w:rPr>
          <w:rFonts w:ascii="Arial" w:hAnsi="Arial" w:cs="Arial"/>
          <w:sz w:val="22"/>
        </w:rPr>
        <w:t xml:space="preserve">, D., Davies, S., Davis, J.R., </w:t>
      </w:r>
      <w:proofErr w:type="spellStart"/>
      <w:r w:rsidRPr="00A655D3">
        <w:rPr>
          <w:rFonts w:ascii="Arial" w:hAnsi="Arial" w:cs="Arial"/>
          <w:sz w:val="22"/>
        </w:rPr>
        <w:t>Guillette</w:t>
      </w:r>
      <w:proofErr w:type="spellEnd"/>
      <w:r w:rsidRPr="00A655D3">
        <w:rPr>
          <w:rFonts w:ascii="Arial" w:hAnsi="Arial" w:cs="Arial"/>
          <w:sz w:val="22"/>
        </w:rPr>
        <w:t xml:space="preserve">, L.J., Johnson, N., McCormick, S.D., McGraw, K., and </w:t>
      </w:r>
      <w:proofErr w:type="spellStart"/>
      <w:r w:rsidRPr="00A655D3">
        <w:rPr>
          <w:rFonts w:ascii="Arial" w:hAnsi="Arial" w:cs="Arial"/>
          <w:sz w:val="22"/>
        </w:rPr>
        <w:t>DeNardo</w:t>
      </w:r>
      <w:proofErr w:type="spellEnd"/>
      <w:r w:rsidRPr="00A655D3">
        <w:rPr>
          <w:rFonts w:ascii="Arial" w:hAnsi="Arial" w:cs="Arial"/>
          <w:sz w:val="22"/>
        </w:rPr>
        <w:t xml:space="preserve">, D.F. Thermal sensitivity of immune function: Evidence against a generalist-specialist tradeoff among endothermic and ectothermic vertebrates. </w:t>
      </w:r>
      <w:r w:rsidRPr="00A655D3">
        <w:rPr>
          <w:rFonts w:ascii="Arial" w:hAnsi="Arial" w:cs="Arial"/>
          <w:i/>
          <w:sz w:val="22"/>
        </w:rPr>
        <w:t>The American Naturalist</w:t>
      </w:r>
      <w:r w:rsidRPr="00A655D3">
        <w:rPr>
          <w:rFonts w:ascii="Arial" w:hAnsi="Arial" w:cs="Arial"/>
          <w:sz w:val="22"/>
        </w:rPr>
        <w:t xml:space="preserve">. </w:t>
      </w:r>
      <w:r w:rsidR="00A71113" w:rsidRPr="00A655D3">
        <w:rPr>
          <w:rFonts w:ascii="Arial" w:hAnsi="Arial" w:cs="Arial"/>
          <w:sz w:val="22"/>
        </w:rPr>
        <w:t>181, 761-774.</w:t>
      </w:r>
    </w:p>
    <w:p w14:paraId="2FF5038A" w14:textId="77777777" w:rsidR="00A27D48" w:rsidRDefault="00A27D48" w:rsidP="00875089">
      <w:pPr>
        <w:rPr>
          <w:rFonts w:ascii="Arial" w:hAnsi="Arial" w:cs="Arial"/>
          <w:b/>
          <w:sz w:val="22"/>
          <w:szCs w:val="22"/>
        </w:rPr>
      </w:pPr>
    </w:p>
    <w:p w14:paraId="349C6F30" w14:textId="77777777" w:rsidR="00A27D48" w:rsidRDefault="00A27D48" w:rsidP="00875089">
      <w:pPr>
        <w:rPr>
          <w:rFonts w:ascii="Arial" w:hAnsi="Arial" w:cs="Arial"/>
          <w:b/>
          <w:sz w:val="22"/>
          <w:szCs w:val="22"/>
        </w:rPr>
      </w:pPr>
    </w:p>
    <w:p w14:paraId="26331ACE" w14:textId="65958857" w:rsidR="00875089" w:rsidRPr="00A73E3B" w:rsidRDefault="00875089" w:rsidP="00875089">
      <w:pPr>
        <w:rPr>
          <w:rFonts w:ascii="Arial" w:hAnsi="Arial" w:cs="Arial"/>
          <w:b/>
          <w:sz w:val="22"/>
          <w:szCs w:val="22"/>
        </w:rPr>
      </w:pPr>
      <w:r w:rsidRPr="00A73E3B">
        <w:rPr>
          <w:rFonts w:ascii="Arial" w:hAnsi="Arial" w:cs="Arial"/>
          <w:b/>
          <w:sz w:val="22"/>
          <w:szCs w:val="22"/>
        </w:rPr>
        <w:lastRenderedPageBreak/>
        <w:t>Publications (cont.)</w:t>
      </w:r>
    </w:p>
    <w:p w14:paraId="11980B6F" w14:textId="77777777" w:rsidR="00875089" w:rsidRPr="00A655D3" w:rsidRDefault="00875089" w:rsidP="00875089">
      <w:pPr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A655D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2169216" behindDoc="0" locked="0" layoutInCell="1" allowOverlap="1" wp14:anchorId="10FB5674" wp14:editId="15304B4D">
                <wp:simplePos x="0" y="0"/>
                <wp:positionH relativeFrom="column">
                  <wp:posOffset>-13970</wp:posOffset>
                </wp:positionH>
                <wp:positionV relativeFrom="paragraph">
                  <wp:posOffset>19049</wp:posOffset>
                </wp:positionV>
                <wp:extent cx="5915660" cy="0"/>
                <wp:effectExtent l="0" t="0" r="27940" b="2540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026E0" id="AutoShape 5" o:spid="_x0000_s1026" type="#_x0000_t32" style="position:absolute;margin-left:-1.1pt;margin-top:1.5pt;width:465.8pt;height:0;z-index:252169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Pk4zAEAAH4DAAAOAAAAZHJzL2Uyb0RvYy54bWysU01v2zAMvQ/YfxB0X2wHSLAacYohXXfp&#13;&#10;tgDtfgAjybYwSRQkJU7+/Sjlo912G+aDIIrkI/kevbo/WsMOKkSNruPNrOZMOYFSu6HjP14eP3zk&#13;&#10;LCZwEgw61fGTivx+/f7davKtmuOIRqrACMTFdvIdH1PybVVFMSoLcYZeOXL2GCwkMsNQyQAToVtT&#13;&#10;zet6WU0YpA8oVIz0+nB28nXB73sl0ve+jyox03HqLZUzlHOXz2q9gnYI4EctLm3AP3RhQTsqeoN6&#13;&#10;gARsH/RfUFaLgBH7NBNoK+x7LVSZgaZp6j+meR7BqzILkRP9jab4/2DFt8M2MC1JuzlnDixp9Gmf&#13;&#10;sJRmi8zP5GNLYRu3DXlCcXTP/gnFz8gcbkZwgyrBLydPuU3OqH5LyUb0VGU3fUVJMUD4haxjH2yG&#13;&#10;JBrYsWhyummijokJelzcNYvlkqQTV18F7TXRh5i+KLQsXzoeUwA9jGmDzpHyGJpSBg5PMeW2oL0m&#13;&#10;5KoOH7UxZQGMYxP1flcv6pIR0WiZvTkuhmG3MYEdIO9Q+cqQ5HkbFnDvZEEbFcjPl3sCbc53qm7c&#13;&#10;hZtMx5nYHcrTNlw5I5FLm5eFzFv01i7Zr7/N+hcAAAD//wMAUEsDBBQABgAIAAAAIQBn9cay3gAA&#13;&#10;AAsBAAAPAAAAZHJzL2Rvd25yZXYueG1sTI/BTsMwEETvSPyDtZW4oNYhoCpN41QIxIkDofABTrwk&#13;&#10;UeN1FDuN+XsWLvSy0mh2Z+cVh2gHccbJ944U3G0SEEiNMz21Cj4/XtYZCB80GT04QgXf6OFQXl8V&#13;&#10;OjduoXc8H0MrOIR8rhV0IYy5lL7p0Gq/cSMSe19usjqwnFppJr1wuB1kmiRbaXVP/KHTIz512JyO&#13;&#10;s1UQ37YUYpXFeqH51We3VdS2UupmFZ/3PB73IALG8H8BvwzcH0ouVruZjBeDgnWa8qaCe8Zie5fu&#13;&#10;HkDUf1qWhbxkKH8AAAD//wMAUEsBAi0AFAAGAAgAAAAhALaDOJL+AAAA4QEAABMAAAAAAAAAAAAA&#13;&#10;AAAAAAAAAFtDb250ZW50X1R5cGVzXS54bWxQSwECLQAUAAYACAAAACEAOP0h/9YAAACUAQAACwAA&#13;&#10;AAAAAAAAAAAAAAAvAQAAX3JlbHMvLnJlbHNQSwECLQAUAAYACAAAACEAioz5OMwBAAB+AwAADgAA&#13;&#10;AAAAAAAAAAAAAAAuAgAAZHJzL2Uyb0RvYy54bWxQSwECLQAUAAYACAAAACEAZ/XGst4AAAALAQAA&#13;&#10;DwAAAAAAAAAAAAAAAAAmBAAAZHJzL2Rvd25yZXYueG1sUEsFBgAAAAAEAAQA8wAAADEFAAAAAA==&#13;&#10;" strokeweight="1.5pt"/>
            </w:pict>
          </mc:Fallback>
        </mc:AlternateContent>
      </w:r>
    </w:p>
    <w:p w14:paraId="28801D82" w14:textId="0D0F566B" w:rsidR="00043445" w:rsidRPr="00780E12" w:rsidRDefault="00E31DE0" w:rsidP="00780E12">
      <w:pPr>
        <w:pStyle w:val="NoSpacing"/>
        <w:tabs>
          <w:tab w:val="left" w:pos="2160"/>
        </w:tabs>
        <w:ind w:left="2520" w:hanging="2520"/>
        <w:rPr>
          <w:rFonts w:ascii="Arial" w:hAnsi="Arial" w:cs="Arial"/>
          <w:sz w:val="22"/>
        </w:rPr>
      </w:pPr>
      <w:r w:rsidRPr="00A655D3">
        <w:rPr>
          <w:rFonts w:ascii="Arial" w:hAnsi="Arial" w:cs="Arial"/>
          <w:sz w:val="22"/>
        </w:rPr>
        <w:t>2013</w:t>
      </w:r>
      <w:r w:rsidRPr="00A655D3">
        <w:rPr>
          <w:rFonts w:ascii="Arial" w:hAnsi="Arial" w:cs="Arial"/>
          <w:sz w:val="22"/>
        </w:rPr>
        <w:tab/>
      </w:r>
      <w:proofErr w:type="spellStart"/>
      <w:r w:rsidRPr="00A655D3">
        <w:rPr>
          <w:rFonts w:ascii="Arial" w:hAnsi="Arial" w:cs="Arial"/>
          <w:b/>
          <w:sz w:val="22"/>
        </w:rPr>
        <w:t>Stahlschmidt</w:t>
      </w:r>
      <w:proofErr w:type="spellEnd"/>
      <w:r w:rsidRPr="00A655D3">
        <w:rPr>
          <w:rFonts w:ascii="Arial" w:hAnsi="Arial" w:cs="Arial"/>
          <w:b/>
          <w:sz w:val="22"/>
        </w:rPr>
        <w:t>, Z.R.,</w:t>
      </w:r>
      <w:r w:rsidRPr="00A655D3">
        <w:rPr>
          <w:rFonts w:ascii="Arial" w:hAnsi="Arial" w:cs="Arial"/>
          <w:sz w:val="22"/>
        </w:rPr>
        <w:t xml:space="preserve"> Rollinson, N., Acker, M.</w:t>
      </w:r>
      <w:r w:rsidR="00FD1947" w:rsidRPr="00A655D3">
        <w:rPr>
          <w:rFonts w:ascii="Arial" w:hAnsi="Arial" w:cs="Arial"/>
          <w:sz w:val="22"/>
        </w:rPr>
        <w:t xml:space="preserve"> (student author)</w:t>
      </w:r>
      <w:r w:rsidRPr="00A655D3">
        <w:rPr>
          <w:rFonts w:ascii="Arial" w:hAnsi="Arial" w:cs="Arial"/>
          <w:sz w:val="22"/>
        </w:rPr>
        <w:t xml:space="preserve">, and Adamo, S.A. Are all eggs created equal? Diet and the fitness tradeoff between reproduction and immunity. </w:t>
      </w:r>
      <w:r w:rsidRPr="00A655D3">
        <w:rPr>
          <w:rFonts w:ascii="Arial" w:hAnsi="Arial" w:cs="Arial"/>
          <w:i/>
          <w:sz w:val="22"/>
        </w:rPr>
        <w:t>Functional Ecology</w:t>
      </w:r>
      <w:r w:rsidRPr="00A655D3">
        <w:rPr>
          <w:rFonts w:ascii="Arial" w:hAnsi="Arial" w:cs="Arial"/>
          <w:sz w:val="22"/>
        </w:rPr>
        <w:t>.</w:t>
      </w:r>
      <w:r w:rsidR="00A71113" w:rsidRPr="00A655D3">
        <w:rPr>
          <w:rFonts w:ascii="Arial" w:hAnsi="Arial" w:cs="Arial"/>
          <w:sz w:val="22"/>
        </w:rPr>
        <w:t xml:space="preserve"> 27, 800-806</w:t>
      </w:r>
      <w:r w:rsidR="00A43A16" w:rsidRPr="00A655D3">
        <w:rPr>
          <w:rFonts w:ascii="Arial" w:hAnsi="Arial" w:cs="Arial"/>
          <w:sz w:val="22"/>
        </w:rPr>
        <w:t>.</w:t>
      </w:r>
    </w:p>
    <w:p w14:paraId="1EA61223" w14:textId="77777777" w:rsidR="001F460F" w:rsidRPr="00A655D3" w:rsidRDefault="001F460F" w:rsidP="00A27BF0">
      <w:pPr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2012</w:t>
      </w:r>
      <w:r w:rsidRPr="00A655D3">
        <w:rPr>
          <w:rFonts w:ascii="Arial" w:hAnsi="Arial" w:cs="Arial"/>
          <w:sz w:val="22"/>
          <w:szCs w:val="22"/>
        </w:rPr>
        <w:tab/>
      </w:r>
      <w:proofErr w:type="spellStart"/>
      <w:r w:rsidRPr="00A655D3">
        <w:rPr>
          <w:rFonts w:ascii="Arial" w:hAnsi="Arial" w:cs="Arial"/>
          <w:sz w:val="22"/>
          <w:szCs w:val="22"/>
        </w:rPr>
        <w:t>DeNardo</w:t>
      </w:r>
      <w:proofErr w:type="spellEnd"/>
      <w:r w:rsidRPr="00A655D3">
        <w:rPr>
          <w:rFonts w:ascii="Arial" w:hAnsi="Arial" w:cs="Arial"/>
          <w:sz w:val="22"/>
          <w:szCs w:val="22"/>
        </w:rPr>
        <w:t xml:space="preserve">, D.F., </w:t>
      </w:r>
      <w:proofErr w:type="spellStart"/>
      <w:r w:rsidRPr="00A655D3">
        <w:rPr>
          <w:rFonts w:ascii="Arial" w:hAnsi="Arial" w:cs="Arial"/>
          <w:sz w:val="22"/>
          <w:szCs w:val="22"/>
        </w:rPr>
        <w:t>Lourdais</w:t>
      </w:r>
      <w:proofErr w:type="spellEnd"/>
      <w:r w:rsidRPr="00A655D3">
        <w:rPr>
          <w:rFonts w:ascii="Arial" w:hAnsi="Arial" w:cs="Arial"/>
          <w:sz w:val="22"/>
          <w:szCs w:val="22"/>
        </w:rPr>
        <w:t xml:space="preserve">, O., and </w:t>
      </w:r>
      <w:r w:rsidRPr="00A655D3">
        <w:rPr>
          <w:rStyle w:val="Strong"/>
          <w:rFonts w:ascii="Arial" w:hAnsi="Arial" w:cs="Arial"/>
          <w:sz w:val="22"/>
          <w:szCs w:val="22"/>
        </w:rPr>
        <w:t>Stahlschmidt, Z.R.</w:t>
      </w:r>
      <w:r w:rsidRPr="00A655D3">
        <w:rPr>
          <w:rFonts w:ascii="Arial" w:hAnsi="Arial" w:cs="Arial"/>
          <w:sz w:val="22"/>
          <w:szCs w:val="22"/>
        </w:rPr>
        <w:t xml:space="preserve"> Are </w:t>
      </w:r>
      <w:proofErr w:type="gramStart"/>
      <w:r w:rsidRPr="00A655D3">
        <w:rPr>
          <w:rFonts w:ascii="Arial" w:hAnsi="Arial" w:cs="Arial"/>
          <w:sz w:val="22"/>
          <w:szCs w:val="22"/>
        </w:rPr>
        <w:t>females</w:t>
      </w:r>
      <w:proofErr w:type="gramEnd"/>
      <w:r w:rsidRPr="00A655D3">
        <w:rPr>
          <w:rFonts w:ascii="Arial" w:hAnsi="Arial" w:cs="Arial"/>
          <w:sz w:val="22"/>
          <w:szCs w:val="22"/>
        </w:rPr>
        <w:t xml:space="preserve"> maternal manipulators, selfish mothers, or both? Insight from pythons. </w:t>
      </w:r>
      <w:proofErr w:type="spellStart"/>
      <w:r w:rsidRPr="00A655D3">
        <w:rPr>
          <w:rStyle w:val="Emphasis"/>
          <w:rFonts w:ascii="Arial" w:hAnsi="Arial" w:cs="Arial"/>
          <w:sz w:val="22"/>
          <w:szCs w:val="22"/>
        </w:rPr>
        <w:t>Herpetologica</w:t>
      </w:r>
      <w:proofErr w:type="spellEnd"/>
      <w:r w:rsidRPr="00A655D3">
        <w:rPr>
          <w:rFonts w:ascii="Arial" w:hAnsi="Arial" w:cs="Arial"/>
          <w:sz w:val="22"/>
          <w:szCs w:val="22"/>
        </w:rPr>
        <w:t xml:space="preserve">. </w:t>
      </w:r>
      <w:r w:rsidR="00F517BB" w:rsidRPr="00A655D3">
        <w:rPr>
          <w:rFonts w:ascii="Arial" w:hAnsi="Arial" w:cs="Arial"/>
          <w:sz w:val="22"/>
          <w:szCs w:val="22"/>
        </w:rPr>
        <w:t>68, 299-307</w:t>
      </w:r>
      <w:r w:rsidRPr="00A655D3">
        <w:rPr>
          <w:rFonts w:ascii="Arial" w:hAnsi="Arial" w:cs="Arial"/>
          <w:sz w:val="22"/>
          <w:szCs w:val="22"/>
        </w:rPr>
        <w:t>.</w:t>
      </w:r>
    </w:p>
    <w:p w14:paraId="64127E10" w14:textId="77777777" w:rsidR="007C3516" w:rsidRPr="00A655D3" w:rsidRDefault="00A27BF0" w:rsidP="00B3738A">
      <w:pPr>
        <w:tabs>
          <w:tab w:val="left" w:pos="2160"/>
        </w:tabs>
        <w:ind w:left="2520" w:hanging="2520"/>
        <w:rPr>
          <w:rFonts w:ascii="Arial" w:hAnsi="Arial" w:cs="Arial"/>
          <w:b/>
          <w:color w:val="000000"/>
          <w:sz w:val="22"/>
          <w:szCs w:val="22"/>
        </w:rPr>
      </w:pPr>
      <w:r w:rsidRPr="00A655D3">
        <w:rPr>
          <w:rStyle w:val="Emphasis"/>
          <w:rFonts w:ascii="Arial" w:hAnsi="Arial" w:cs="Arial"/>
          <w:i w:val="0"/>
          <w:sz w:val="22"/>
          <w:szCs w:val="22"/>
        </w:rPr>
        <w:t>2012</w:t>
      </w:r>
      <w:r w:rsidRPr="00A655D3">
        <w:rPr>
          <w:rStyle w:val="Emphasis"/>
          <w:rFonts w:ascii="Arial" w:hAnsi="Arial" w:cs="Arial"/>
          <w:i w:val="0"/>
          <w:sz w:val="22"/>
          <w:szCs w:val="22"/>
        </w:rPr>
        <w:tab/>
      </w:r>
      <w:r w:rsidRPr="00A655D3">
        <w:rPr>
          <w:rFonts w:ascii="Arial" w:hAnsi="Arial" w:cs="Arial"/>
          <w:b/>
          <w:sz w:val="22"/>
          <w:szCs w:val="22"/>
        </w:rPr>
        <w:t>Stahlschmidt, Z.R.</w:t>
      </w:r>
      <w:r w:rsidRPr="00A655D3">
        <w:rPr>
          <w:rFonts w:ascii="Arial" w:hAnsi="Arial" w:cs="Arial"/>
          <w:sz w:val="22"/>
          <w:szCs w:val="22"/>
        </w:rPr>
        <w:t xml:space="preserve">, Shine, R., and </w:t>
      </w:r>
      <w:proofErr w:type="spellStart"/>
      <w:r w:rsidRPr="00A655D3">
        <w:rPr>
          <w:rFonts w:ascii="Arial" w:hAnsi="Arial" w:cs="Arial"/>
          <w:sz w:val="22"/>
          <w:szCs w:val="22"/>
        </w:rPr>
        <w:t>DeNardo</w:t>
      </w:r>
      <w:proofErr w:type="spellEnd"/>
      <w:r w:rsidRPr="00A655D3">
        <w:rPr>
          <w:rFonts w:ascii="Arial" w:hAnsi="Arial" w:cs="Arial"/>
          <w:sz w:val="22"/>
          <w:szCs w:val="22"/>
        </w:rPr>
        <w:t>, D.F. The consequences of alternative parental care tactics in free-ranging pythons (</w:t>
      </w:r>
      <w:proofErr w:type="spellStart"/>
      <w:r w:rsidRPr="00A655D3">
        <w:rPr>
          <w:rFonts w:ascii="Arial" w:hAnsi="Arial" w:cs="Arial"/>
          <w:i/>
          <w:sz w:val="22"/>
          <w:szCs w:val="22"/>
        </w:rPr>
        <w:t>Liasis</w:t>
      </w:r>
      <w:proofErr w:type="spellEnd"/>
      <w:r w:rsidRPr="00A655D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655D3">
        <w:rPr>
          <w:rFonts w:ascii="Arial" w:hAnsi="Arial" w:cs="Arial"/>
          <w:i/>
          <w:sz w:val="22"/>
          <w:szCs w:val="22"/>
        </w:rPr>
        <w:t>fuscus</w:t>
      </w:r>
      <w:proofErr w:type="spellEnd"/>
      <w:r w:rsidRPr="00A655D3">
        <w:rPr>
          <w:rFonts w:ascii="Arial" w:hAnsi="Arial" w:cs="Arial"/>
          <w:sz w:val="22"/>
          <w:szCs w:val="22"/>
        </w:rPr>
        <w:t>) in tropical Australia</w:t>
      </w:r>
      <w:r w:rsidRPr="00A655D3">
        <w:rPr>
          <w:rStyle w:val="Emphasis"/>
          <w:rFonts w:ascii="Arial" w:hAnsi="Arial" w:cs="Arial"/>
          <w:i w:val="0"/>
          <w:sz w:val="22"/>
          <w:szCs w:val="22"/>
        </w:rPr>
        <w:t xml:space="preserve">. </w:t>
      </w:r>
      <w:r w:rsidRPr="00A655D3">
        <w:rPr>
          <w:rStyle w:val="Emphasis"/>
          <w:rFonts w:ascii="Arial" w:hAnsi="Arial" w:cs="Arial"/>
          <w:sz w:val="22"/>
          <w:szCs w:val="22"/>
        </w:rPr>
        <w:t>Functional Ecology</w:t>
      </w:r>
      <w:r w:rsidRPr="00A655D3">
        <w:rPr>
          <w:rStyle w:val="Emphasis"/>
          <w:rFonts w:ascii="Arial" w:hAnsi="Arial" w:cs="Arial"/>
          <w:i w:val="0"/>
          <w:sz w:val="22"/>
          <w:szCs w:val="22"/>
        </w:rPr>
        <w:t xml:space="preserve">. </w:t>
      </w:r>
      <w:r w:rsidR="001F460F" w:rsidRPr="00A655D3">
        <w:rPr>
          <w:rFonts w:ascii="Arial" w:hAnsi="Arial" w:cs="Arial"/>
          <w:sz w:val="22"/>
          <w:szCs w:val="22"/>
        </w:rPr>
        <w:t>26, 812-821.</w:t>
      </w:r>
    </w:p>
    <w:p w14:paraId="4931DBC3" w14:textId="77777777" w:rsidR="00064772" w:rsidRPr="00A655D3" w:rsidRDefault="00064772" w:rsidP="00064772">
      <w:pPr>
        <w:tabs>
          <w:tab w:val="left" w:pos="2160"/>
        </w:tabs>
        <w:ind w:left="2520" w:hanging="2520"/>
        <w:rPr>
          <w:rFonts w:ascii="Arial" w:hAnsi="Arial" w:cs="Arial"/>
          <w:b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2012</w:t>
      </w:r>
      <w:r w:rsidRPr="00A655D3">
        <w:rPr>
          <w:rFonts w:ascii="Arial" w:hAnsi="Arial" w:cs="Arial"/>
          <w:sz w:val="22"/>
          <w:szCs w:val="22"/>
        </w:rPr>
        <w:tab/>
      </w:r>
      <w:r w:rsidRPr="00A655D3">
        <w:rPr>
          <w:rFonts w:ascii="Arial" w:hAnsi="Arial" w:cs="Arial"/>
          <w:b/>
          <w:sz w:val="22"/>
          <w:szCs w:val="22"/>
        </w:rPr>
        <w:t>Stahlschmidt, Z.R.</w:t>
      </w:r>
      <w:r w:rsidRPr="00A655D3">
        <w:rPr>
          <w:rFonts w:ascii="Arial" w:hAnsi="Arial" w:cs="Arial"/>
          <w:sz w:val="22"/>
          <w:szCs w:val="22"/>
        </w:rPr>
        <w:t xml:space="preserve">, Shine, R., and </w:t>
      </w:r>
      <w:proofErr w:type="spellStart"/>
      <w:r w:rsidRPr="00A655D3">
        <w:rPr>
          <w:rFonts w:ascii="Arial" w:hAnsi="Arial" w:cs="Arial"/>
          <w:sz w:val="22"/>
          <w:szCs w:val="22"/>
        </w:rPr>
        <w:t>DeNardo</w:t>
      </w:r>
      <w:proofErr w:type="spellEnd"/>
      <w:r w:rsidRPr="00A655D3">
        <w:rPr>
          <w:rFonts w:ascii="Arial" w:hAnsi="Arial" w:cs="Arial"/>
          <w:sz w:val="22"/>
          <w:szCs w:val="22"/>
        </w:rPr>
        <w:t>, D.F. Temporal and spatial complexity of maternal thermoregulation in tropical pythons.</w:t>
      </w:r>
      <w:r w:rsidRPr="00A655D3">
        <w:rPr>
          <w:rFonts w:ascii="Arial" w:hAnsi="Arial" w:cs="Arial"/>
          <w:bCs/>
          <w:i/>
          <w:sz w:val="22"/>
          <w:szCs w:val="22"/>
        </w:rPr>
        <w:t xml:space="preserve"> Physiological and Biochemical Zoology.</w:t>
      </w:r>
      <w:r w:rsidRPr="00A655D3">
        <w:rPr>
          <w:rFonts w:ascii="Arial" w:hAnsi="Arial" w:cs="Arial"/>
          <w:bCs/>
          <w:sz w:val="22"/>
          <w:szCs w:val="22"/>
        </w:rPr>
        <w:t xml:space="preserve"> </w:t>
      </w:r>
      <w:r w:rsidRPr="00A655D3">
        <w:rPr>
          <w:rFonts w:ascii="Arial" w:hAnsi="Arial" w:cs="Arial"/>
          <w:sz w:val="22"/>
          <w:szCs w:val="22"/>
        </w:rPr>
        <w:t>85, 219-230.</w:t>
      </w:r>
    </w:p>
    <w:p w14:paraId="0662340F" w14:textId="447805DC" w:rsidR="008A0BB2" w:rsidRPr="00043445" w:rsidRDefault="00B63DE9" w:rsidP="00043445">
      <w:pPr>
        <w:pStyle w:val="NoSpacing"/>
        <w:tabs>
          <w:tab w:val="left" w:pos="2160"/>
        </w:tabs>
        <w:ind w:left="2520" w:hanging="2520"/>
        <w:rPr>
          <w:rFonts w:ascii="Arial" w:hAnsi="Arial" w:cs="Arial"/>
          <w:sz w:val="22"/>
        </w:rPr>
      </w:pPr>
      <w:r w:rsidRPr="00A655D3">
        <w:rPr>
          <w:rFonts w:ascii="Arial" w:hAnsi="Arial" w:cs="Arial"/>
          <w:sz w:val="22"/>
        </w:rPr>
        <w:t>2011</w:t>
      </w:r>
      <w:r w:rsidRPr="00A655D3">
        <w:rPr>
          <w:rFonts w:ascii="Arial" w:hAnsi="Arial" w:cs="Arial"/>
          <w:b/>
          <w:sz w:val="22"/>
        </w:rPr>
        <w:tab/>
        <w:t>Stahlschmidt, Z.R.</w:t>
      </w:r>
      <w:r w:rsidRPr="00A655D3">
        <w:rPr>
          <w:rFonts w:ascii="Arial" w:hAnsi="Arial" w:cs="Arial"/>
          <w:sz w:val="22"/>
        </w:rPr>
        <w:t xml:space="preserve"> Taxonomic chauvinism revisited: Insight from parental care research. </w:t>
      </w:r>
      <w:proofErr w:type="spellStart"/>
      <w:r w:rsidRPr="00A655D3">
        <w:rPr>
          <w:rFonts w:ascii="Arial" w:hAnsi="Arial" w:cs="Arial"/>
          <w:i/>
          <w:sz w:val="22"/>
        </w:rPr>
        <w:t>PLoS</w:t>
      </w:r>
      <w:proofErr w:type="spellEnd"/>
      <w:r w:rsidRPr="00A655D3">
        <w:rPr>
          <w:rFonts w:ascii="Arial" w:hAnsi="Arial" w:cs="Arial"/>
          <w:i/>
          <w:sz w:val="22"/>
        </w:rPr>
        <w:t xml:space="preserve"> ONE</w:t>
      </w:r>
      <w:r w:rsidRPr="00A655D3">
        <w:rPr>
          <w:rFonts w:ascii="Arial" w:hAnsi="Arial" w:cs="Arial"/>
          <w:sz w:val="22"/>
        </w:rPr>
        <w:t>. 6, e24192.</w:t>
      </w:r>
    </w:p>
    <w:p w14:paraId="075168B3" w14:textId="666DB152" w:rsidR="00D05237" w:rsidRPr="007A4D72" w:rsidRDefault="00B63DE9" w:rsidP="007A4D72">
      <w:pPr>
        <w:pStyle w:val="NoSpacing"/>
        <w:tabs>
          <w:tab w:val="left" w:pos="2160"/>
        </w:tabs>
        <w:ind w:left="2520" w:hanging="2520"/>
        <w:rPr>
          <w:rFonts w:ascii="Arial" w:hAnsi="Arial" w:cs="Arial"/>
          <w:iCs/>
          <w:sz w:val="22"/>
        </w:rPr>
      </w:pPr>
      <w:r w:rsidRPr="00A655D3">
        <w:rPr>
          <w:rFonts w:ascii="Arial" w:hAnsi="Arial" w:cs="Arial"/>
          <w:sz w:val="22"/>
        </w:rPr>
        <w:t>2011</w:t>
      </w:r>
      <w:r w:rsidRPr="00A655D3">
        <w:rPr>
          <w:rFonts w:ascii="Arial" w:hAnsi="Arial" w:cs="Arial"/>
          <w:sz w:val="22"/>
        </w:rPr>
        <w:tab/>
      </w:r>
      <w:proofErr w:type="spellStart"/>
      <w:r w:rsidRPr="00A655D3">
        <w:rPr>
          <w:rStyle w:val="Emphasis"/>
          <w:rFonts w:ascii="Arial" w:hAnsi="Arial" w:cs="Arial"/>
          <w:b/>
          <w:i w:val="0"/>
          <w:sz w:val="22"/>
        </w:rPr>
        <w:t>Stahlschmidt</w:t>
      </w:r>
      <w:proofErr w:type="spellEnd"/>
      <w:r w:rsidRPr="00A655D3">
        <w:rPr>
          <w:rStyle w:val="Emphasis"/>
          <w:rFonts w:ascii="Arial" w:hAnsi="Arial" w:cs="Arial"/>
          <w:b/>
          <w:i w:val="0"/>
          <w:sz w:val="22"/>
        </w:rPr>
        <w:t>, Z.R.</w:t>
      </w:r>
      <w:r w:rsidRPr="00A655D3">
        <w:rPr>
          <w:rStyle w:val="Emphasis"/>
          <w:rFonts w:ascii="Arial" w:hAnsi="Arial" w:cs="Arial"/>
          <w:i w:val="0"/>
          <w:sz w:val="22"/>
        </w:rPr>
        <w:t xml:space="preserve">, </w:t>
      </w:r>
      <w:proofErr w:type="spellStart"/>
      <w:r w:rsidRPr="00A655D3">
        <w:rPr>
          <w:rStyle w:val="Emphasis"/>
          <w:rFonts w:ascii="Arial" w:hAnsi="Arial" w:cs="Arial"/>
          <w:i w:val="0"/>
          <w:sz w:val="22"/>
        </w:rPr>
        <w:t>Brashears</w:t>
      </w:r>
      <w:proofErr w:type="spellEnd"/>
      <w:r w:rsidRPr="00A655D3">
        <w:rPr>
          <w:rStyle w:val="Emphasis"/>
          <w:rFonts w:ascii="Arial" w:hAnsi="Arial" w:cs="Arial"/>
          <w:i w:val="0"/>
          <w:sz w:val="22"/>
        </w:rPr>
        <w:t xml:space="preserve">, J.B., and </w:t>
      </w:r>
      <w:proofErr w:type="spellStart"/>
      <w:r w:rsidRPr="00A655D3">
        <w:rPr>
          <w:rStyle w:val="Emphasis"/>
          <w:rFonts w:ascii="Arial" w:hAnsi="Arial" w:cs="Arial"/>
          <w:i w:val="0"/>
          <w:sz w:val="22"/>
        </w:rPr>
        <w:t>DeNardo</w:t>
      </w:r>
      <w:proofErr w:type="spellEnd"/>
      <w:r w:rsidRPr="00A655D3">
        <w:rPr>
          <w:rStyle w:val="Emphasis"/>
          <w:rFonts w:ascii="Arial" w:hAnsi="Arial" w:cs="Arial"/>
          <w:i w:val="0"/>
          <w:sz w:val="22"/>
        </w:rPr>
        <w:t xml:space="preserve"> D.F. </w:t>
      </w:r>
      <w:r w:rsidRPr="00A655D3">
        <w:rPr>
          <w:rFonts w:ascii="Arial" w:hAnsi="Arial" w:cs="Arial"/>
          <w:sz w:val="22"/>
        </w:rPr>
        <w:t xml:space="preserve">The use of ultrasonography to assess reproductive investment and output in pythons. </w:t>
      </w:r>
      <w:r w:rsidRPr="00A655D3">
        <w:rPr>
          <w:rStyle w:val="Emphasis"/>
          <w:rFonts w:ascii="Arial" w:hAnsi="Arial" w:cs="Arial"/>
          <w:sz w:val="22"/>
        </w:rPr>
        <w:t>Biological Journal of the Linnean Society</w:t>
      </w:r>
      <w:r w:rsidRPr="00A655D3">
        <w:rPr>
          <w:rStyle w:val="Emphasis"/>
          <w:rFonts w:ascii="Arial" w:hAnsi="Arial" w:cs="Arial"/>
          <w:i w:val="0"/>
          <w:sz w:val="22"/>
        </w:rPr>
        <w:t>. 103, 772-779.</w:t>
      </w:r>
    </w:p>
    <w:p w14:paraId="1773710A" w14:textId="592A529F" w:rsidR="00F10496" w:rsidRPr="00D05237" w:rsidRDefault="00B63DE9" w:rsidP="00D05237">
      <w:pPr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bCs/>
          <w:sz w:val="22"/>
          <w:szCs w:val="22"/>
        </w:rPr>
        <w:t>2011</w:t>
      </w:r>
      <w:r w:rsidRPr="00A655D3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A655D3">
        <w:rPr>
          <w:rFonts w:ascii="Arial" w:hAnsi="Arial" w:cs="Arial"/>
          <w:b/>
          <w:bCs/>
          <w:sz w:val="22"/>
          <w:szCs w:val="22"/>
        </w:rPr>
        <w:t>Stahlschmidt</w:t>
      </w:r>
      <w:proofErr w:type="spellEnd"/>
      <w:r w:rsidRPr="00A655D3">
        <w:rPr>
          <w:rFonts w:ascii="Arial" w:hAnsi="Arial" w:cs="Arial"/>
          <w:b/>
          <w:bCs/>
          <w:sz w:val="22"/>
          <w:szCs w:val="22"/>
        </w:rPr>
        <w:t>, Z.R.</w:t>
      </w:r>
      <w:r w:rsidRPr="00A655D3">
        <w:rPr>
          <w:rFonts w:ascii="Arial" w:hAnsi="Arial" w:cs="Arial"/>
          <w:bCs/>
          <w:sz w:val="22"/>
          <w:szCs w:val="22"/>
        </w:rPr>
        <w:t xml:space="preserve">, Kruse-Peebles, M., </w:t>
      </w:r>
      <w:proofErr w:type="spellStart"/>
      <w:r w:rsidRPr="00A655D3">
        <w:rPr>
          <w:rFonts w:ascii="Arial" w:hAnsi="Arial" w:cs="Arial"/>
          <w:bCs/>
          <w:sz w:val="22"/>
          <w:szCs w:val="22"/>
        </w:rPr>
        <w:t>DeNardo</w:t>
      </w:r>
      <w:proofErr w:type="spellEnd"/>
      <w:r w:rsidRPr="00A655D3">
        <w:rPr>
          <w:rFonts w:ascii="Arial" w:hAnsi="Arial" w:cs="Arial"/>
          <w:bCs/>
          <w:sz w:val="22"/>
          <w:szCs w:val="22"/>
        </w:rPr>
        <w:t xml:space="preserve">, D.F., Holland, N., and Kotler, B. </w:t>
      </w:r>
      <w:r w:rsidRPr="00A655D3">
        <w:rPr>
          <w:rFonts w:ascii="Arial" w:hAnsi="Arial" w:cs="Arial"/>
          <w:sz w:val="22"/>
          <w:szCs w:val="22"/>
        </w:rPr>
        <w:t xml:space="preserve">Tolerance mechanisms in North American deserts: Biological and societal approaches to climate change. </w:t>
      </w:r>
      <w:r w:rsidRPr="00A655D3">
        <w:rPr>
          <w:rFonts w:ascii="Arial" w:hAnsi="Arial" w:cs="Arial"/>
          <w:i/>
          <w:sz w:val="22"/>
          <w:szCs w:val="22"/>
        </w:rPr>
        <w:t>Journal of Arid Environments.</w:t>
      </w:r>
      <w:r w:rsidRPr="00A655D3">
        <w:rPr>
          <w:rFonts w:ascii="Arial" w:hAnsi="Arial" w:cs="Arial"/>
          <w:sz w:val="22"/>
          <w:szCs w:val="22"/>
        </w:rPr>
        <w:t xml:space="preserve"> 75, 681-687.</w:t>
      </w:r>
    </w:p>
    <w:p w14:paraId="31665321" w14:textId="1C1D4E80" w:rsidR="008408D7" w:rsidRPr="00A949E9" w:rsidRDefault="00B63DE9" w:rsidP="00A949E9">
      <w:pPr>
        <w:pStyle w:val="NoSpacing"/>
        <w:tabs>
          <w:tab w:val="left" w:pos="2160"/>
        </w:tabs>
        <w:ind w:left="2520" w:hanging="2520"/>
        <w:rPr>
          <w:rFonts w:ascii="Arial" w:hAnsi="Arial" w:cs="Arial"/>
          <w:sz w:val="22"/>
        </w:rPr>
      </w:pPr>
      <w:r w:rsidRPr="00A655D3">
        <w:rPr>
          <w:rStyle w:val="Emphasis"/>
          <w:rFonts w:ascii="Arial" w:hAnsi="Arial" w:cs="Arial"/>
          <w:i w:val="0"/>
          <w:sz w:val="22"/>
        </w:rPr>
        <w:t>2011</w:t>
      </w:r>
      <w:r w:rsidRPr="00A655D3">
        <w:rPr>
          <w:rStyle w:val="Emphasis"/>
          <w:rFonts w:ascii="Arial" w:hAnsi="Arial" w:cs="Arial"/>
          <w:i w:val="0"/>
          <w:sz w:val="22"/>
        </w:rPr>
        <w:tab/>
      </w:r>
      <w:proofErr w:type="spellStart"/>
      <w:r w:rsidRPr="00A655D3">
        <w:rPr>
          <w:rStyle w:val="Emphasis"/>
          <w:rFonts w:ascii="Arial" w:hAnsi="Arial" w:cs="Arial"/>
          <w:b/>
          <w:i w:val="0"/>
          <w:sz w:val="22"/>
        </w:rPr>
        <w:t>Stahlschmidt</w:t>
      </w:r>
      <w:proofErr w:type="spellEnd"/>
      <w:r w:rsidRPr="00A655D3">
        <w:rPr>
          <w:rStyle w:val="Emphasis"/>
          <w:rFonts w:ascii="Arial" w:hAnsi="Arial" w:cs="Arial"/>
          <w:b/>
          <w:i w:val="0"/>
          <w:sz w:val="22"/>
        </w:rPr>
        <w:t>, Z.R.</w:t>
      </w:r>
      <w:r w:rsidRPr="00A655D3">
        <w:rPr>
          <w:rStyle w:val="Emphasis"/>
          <w:rFonts w:ascii="Arial" w:hAnsi="Arial" w:cs="Arial"/>
          <w:i w:val="0"/>
          <w:sz w:val="22"/>
        </w:rPr>
        <w:t xml:space="preserve">, </w:t>
      </w:r>
      <w:proofErr w:type="spellStart"/>
      <w:r w:rsidRPr="00A655D3">
        <w:rPr>
          <w:rStyle w:val="Emphasis"/>
          <w:rFonts w:ascii="Arial" w:hAnsi="Arial" w:cs="Arial"/>
          <w:i w:val="0"/>
          <w:sz w:val="22"/>
        </w:rPr>
        <w:t>Brashears</w:t>
      </w:r>
      <w:proofErr w:type="spellEnd"/>
      <w:r w:rsidRPr="00A655D3">
        <w:rPr>
          <w:rStyle w:val="Emphasis"/>
          <w:rFonts w:ascii="Arial" w:hAnsi="Arial" w:cs="Arial"/>
          <w:i w:val="0"/>
          <w:sz w:val="22"/>
        </w:rPr>
        <w:t xml:space="preserve">, J.B., and </w:t>
      </w:r>
      <w:proofErr w:type="spellStart"/>
      <w:r w:rsidRPr="00A655D3">
        <w:rPr>
          <w:rStyle w:val="Emphasis"/>
          <w:rFonts w:ascii="Arial" w:hAnsi="Arial" w:cs="Arial"/>
          <w:i w:val="0"/>
          <w:sz w:val="22"/>
        </w:rPr>
        <w:t>DeNardo</w:t>
      </w:r>
      <w:proofErr w:type="spellEnd"/>
      <w:r w:rsidRPr="00A655D3">
        <w:rPr>
          <w:rStyle w:val="Emphasis"/>
          <w:rFonts w:ascii="Arial" w:hAnsi="Arial" w:cs="Arial"/>
          <w:i w:val="0"/>
          <w:sz w:val="22"/>
        </w:rPr>
        <w:t xml:space="preserve"> D.F. The role of temperature and humidity in python nest-site selection. </w:t>
      </w:r>
      <w:r w:rsidRPr="00A655D3">
        <w:rPr>
          <w:rStyle w:val="Emphasis"/>
          <w:rFonts w:ascii="Arial" w:hAnsi="Arial" w:cs="Arial"/>
          <w:sz w:val="22"/>
        </w:rPr>
        <w:t xml:space="preserve">Animal </w:t>
      </w:r>
      <w:proofErr w:type="spellStart"/>
      <w:r w:rsidRPr="00A655D3">
        <w:rPr>
          <w:rStyle w:val="Emphasis"/>
          <w:rFonts w:ascii="Arial" w:hAnsi="Arial" w:cs="Arial"/>
          <w:sz w:val="22"/>
        </w:rPr>
        <w:t>Behaviour</w:t>
      </w:r>
      <w:proofErr w:type="spellEnd"/>
      <w:r w:rsidRPr="00A655D3">
        <w:rPr>
          <w:rStyle w:val="Emphasis"/>
          <w:rFonts w:ascii="Arial" w:hAnsi="Arial" w:cs="Arial"/>
          <w:i w:val="0"/>
          <w:sz w:val="22"/>
        </w:rPr>
        <w:t>. 81, 1077-1081.</w:t>
      </w:r>
    </w:p>
    <w:p w14:paraId="7B4B26C8" w14:textId="77777777" w:rsidR="00B63DE9" w:rsidRPr="00A655D3" w:rsidRDefault="00B63DE9" w:rsidP="00B63DE9">
      <w:pPr>
        <w:pStyle w:val="NoSpacing"/>
        <w:tabs>
          <w:tab w:val="left" w:pos="2160"/>
          <w:tab w:val="left" w:pos="2520"/>
        </w:tabs>
        <w:ind w:left="2520" w:hanging="2520"/>
        <w:rPr>
          <w:rFonts w:ascii="Arial" w:hAnsi="Arial" w:cs="Arial"/>
          <w:sz w:val="22"/>
        </w:rPr>
      </w:pPr>
      <w:r w:rsidRPr="00A655D3">
        <w:rPr>
          <w:rFonts w:ascii="Arial" w:hAnsi="Arial" w:cs="Arial"/>
          <w:sz w:val="22"/>
        </w:rPr>
        <w:t>2011</w:t>
      </w:r>
      <w:r w:rsidRPr="00A655D3">
        <w:rPr>
          <w:rFonts w:ascii="Arial" w:hAnsi="Arial" w:cs="Arial"/>
          <w:sz w:val="22"/>
        </w:rPr>
        <w:tab/>
      </w:r>
      <w:r w:rsidRPr="00A655D3">
        <w:rPr>
          <w:rFonts w:ascii="Arial" w:hAnsi="Arial" w:cs="Arial"/>
          <w:b/>
          <w:sz w:val="22"/>
        </w:rPr>
        <w:t>Stahlschmidt, Z.R.</w:t>
      </w:r>
      <w:r w:rsidRPr="00A655D3">
        <w:rPr>
          <w:rFonts w:ascii="Arial" w:hAnsi="Arial" w:cs="Arial"/>
          <w:sz w:val="22"/>
        </w:rPr>
        <w:t xml:space="preserve">, Davis, J.R., and </w:t>
      </w:r>
      <w:proofErr w:type="spellStart"/>
      <w:r w:rsidRPr="00A655D3">
        <w:rPr>
          <w:rFonts w:ascii="Arial" w:hAnsi="Arial" w:cs="Arial"/>
          <w:sz w:val="22"/>
        </w:rPr>
        <w:t>DeNardo</w:t>
      </w:r>
      <w:proofErr w:type="spellEnd"/>
      <w:r w:rsidRPr="00A655D3">
        <w:rPr>
          <w:rFonts w:ascii="Arial" w:hAnsi="Arial" w:cs="Arial"/>
          <w:sz w:val="22"/>
        </w:rPr>
        <w:t xml:space="preserve">, D.F. Sexual </w:t>
      </w:r>
    </w:p>
    <w:p w14:paraId="652E92F5" w14:textId="057DB4BC" w:rsidR="003B4C91" w:rsidRPr="00ED28C3" w:rsidRDefault="00B63DE9" w:rsidP="00ED28C3">
      <w:pPr>
        <w:pStyle w:val="NoSpacing"/>
        <w:tabs>
          <w:tab w:val="left" w:pos="2160"/>
          <w:tab w:val="left" w:pos="2520"/>
        </w:tabs>
        <w:ind w:left="2520" w:hanging="2520"/>
        <w:rPr>
          <w:rFonts w:ascii="Arial" w:hAnsi="Arial" w:cs="Arial"/>
          <w:color w:val="000000"/>
          <w:sz w:val="22"/>
        </w:rPr>
      </w:pPr>
      <w:r w:rsidRPr="00A655D3">
        <w:rPr>
          <w:rFonts w:ascii="Arial" w:hAnsi="Arial" w:cs="Arial"/>
          <w:sz w:val="22"/>
        </w:rPr>
        <w:tab/>
      </w:r>
      <w:r w:rsidRPr="00A655D3">
        <w:rPr>
          <w:rFonts w:ascii="Arial" w:hAnsi="Arial" w:cs="Arial"/>
          <w:sz w:val="22"/>
        </w:rPr>
        <w:tab/>
        <w:t>variation in assimilation efficiency: its link to phenotype and potential role in sexual dimorphism.</w:t>
      </w:r>
      <w:r w:rsidRPr="00A655D3">
        <w:rPr>
          <w:rStyle w:val="Emphasis"/>
          <w:rFonts w:ascii="Arial" w:hAnsi="Arial" w:cs="Arial"/>
          <w:sz w:val="22"/>
        </w:rPr>
        <w:t xml:space="preserve"> Journal of Comparative Physiology B</w:t>
      </w:r>
      <w:r w:rsidRPr="00A655D3">
        <w:rPr>
          <w:rFonts w:ascii="Arial" w:hAnsi="Arial" w:cs="Arial"/>
          <w:color w:val="000000"/>
          <w:sz w:val="22"/>
        </w:rPr>
        <w:t>. 181, 383-389.</w:t>
      </w:r>
    </w:p>
    <w:p w14:paraId="69EEF612" w14:textId="560903B2" w:rsidR="009542B4" w:rsidRPr="00A27D48" w:rsidRDefault="00B63DE9" w:rsidP="00A27D48">
      <w:pPr>
        <w:tabs>
          <w:tab w:val="left" w:pos="2160"/>
          <w:tab w:val="left" w:pos="2520"/>
        </w:tabs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A655D3">
        <w:rPr>
          <w:rFonts w:ascii="Arial" w:hAnsi="Arial" w:cs="Arial"/>
          <w:color w:val="000000"/>
          <w:sz w:val="22"/>
          <w:szCs w:val="22"/>
        </w:rPr>
        <w:t xml:space="preserve">2010 </w:t>
      </w:r>
      <w:r w:rsidRPr="00A655D3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A655D3">
        <w:rPr>
          <w:rFonts w:ascii="Arial" w:hAnsi="Arial" w:cs="Arial"/>
          <w:b/>
          <w:color w:val="000000"/>
          <w:sz w:val="22"/>
          <w:szCs w:val="22"/>
        </w:rPr>
        <w:t>Stahlschmidt</w:t>
      </w:r>
      <w:proofErr w:type="spellEnd"/>
      <w:r w:rsidRPr="00A655D3">
        <w:rPr>
          <w:rFonts w:ascii="Arial" w:hAnsi="Arial" w:cs="Arial"/>
          <w:b/>
          <w:color w:val="000000"/>
          <w:sz w:val="22"/>
          <w:szCs w:val="22"/>
        </w:rPr>
        <w:t>, Z.R.</w:t>
      </w:r>
      <w:r w:rsidRPr="00A655D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655D3">
        <w:rPr>
          <w:rFonts w:ascii="Arial" w:hAnsi="Arial" w:cs="Arial"/>
          <w:color w:val="000000"/>
          <w:sz w:val="22"/>
          <w:szCs w:val="22"/>
        </w:rPr>
        <w:t>Heulin</w:t>
      </w:r>
      <w:proofErr w:type="spellEnd"/>
      <w:r w:rsidRPr="00A655D3">
        <w:rPr>
          <w:rFonts w:ascii="Arial" w:hAnsi="Arial" w:cs="Arial"/>
          <w:color w:val="000000"/>
          <w:sz w:val="22"/>
          <w:szCs w:val="22"/>
        </w:rPr>
        <w:t xml:space="preserve">, B., and </w:t>
      </w:r>
      <w:proofErr w:type="spellStart"/>
      <w:r w:rsidRPr="00A655D3">
        <w:rPr>
          <w:rFonts w:ascii="Arial" w:hAnsi="Arial" w:cs="Arial"/>
          <w:color w:val="000000"/>
          <w:sz w:val="22"/>
          <w:szCs w:val="22"/>
        </w:rPr>
        <w:t>DeNardo</w:t>
      </w:r>
      <w:proofErr w:type="spellEnd"/>
      <w:r w:rsidRPr="00A655D3">
        <w:rPr>
          <w:rFonts w:ascii="Arial" w:hAnsi="Arial" w:cs="Arial"/>
          <w:color w:val="000000"/>
          <w:sz w:val="22"/>
          <w:szCs w:val="22"/>
        </w:rPr>
        <w:t xml:space="preserve">, D.F. </w:t>
      </w:r>
      <w:r w:rsidRPr="00A655D3">
        <w:rPr>
          <w:rFonts w:ascii="Arial" w:hAnsi="Arial" w:cs="Arial"/>
          <w:sz w:val="22"/>
          <w:szCs w:val="22"/>
        </w:rPr>
        <w:t>The role of</w:t>
      </w:r>
      <w:r w:rsidRPr="00A655D3">
        <w:rPr>
          <w:rFonts w:ascii="Arial" w:hAnsi="Arial" w:cs="Arial"/>
          <w:sz w:val="22"/>
          <w:szCs w:val="22"/>
        </w:rPr>
        <w:tab/>
      </w:r>
      <w:r w:rsidRPr="00A655D3">
        <w:rPr>
          <w:rFonts w:ascii="Arial" w:hAnsi="Arial" w:cs="Arial"/>
          <w:sz w:val="22"/>
          <w:szCs w:val="22"/>
        </w:rPr>
        <w:tab/>
        <w:t>python eggshell permeability dynamics in a respiration-</w:t>
      </w:r>
      <w:r w:rsidRPr="00A655D3">
        <w:rPr>
          <w:rFonts w:ascii="Arial" w:hAnsi="Arial" w:cs="Arial"/>
          <w:bCs/>
          <w:sz w:val="22"/>
          <w:szCs w:val="22"/>
        </w:rPr>
        <w:tab/>
      </w:r>
      <w:r w:rsidRPr="00A655D3">
        <w:rPr>
          <w:rFonts w:ascii="Arial" w:hAnsi="Arial" w:cs="Arial"/>
          <w:bCs/>
          <w:sz w:val="22"/>
          <w:szCs w:val="22"/>
        </w:rPr>
        <w:tab/>
      </w:r>
      <w:r w:rsidRPr="00A655D3">
        <w:rPr>
          <w:rFonts w:ascii="Arial" w:hAnsi="Arial" w:cs="Arial"/>
          <w:bCs/>
          <w:sz w:val="22"/>
          <w:szCs w:val="22"/>
        </w:rPr>
        <w:tab/>
        <w:t xml:space="preserve">hydration tradeoff. </w:t>
      </w:r>
      <w:r w:rsidRPr="00A655D3">
        <w:rPr>
          <w:rFonts w:ascii="Arial" w:hAnsi="Arial" w:cs="Arial"/>
          <w:bCs/>
          <w:i/>
          <w:sz w:val="22"/>
          <w:szCs w:val="22"/>
        </w:rPr>
        <w:t>Physiological and Biochemical Zoology.</w:t>
      </w:r>
      <w:r w:rsidRPr="00A655D3">
        <w:rPr>
          <w:rFonts w:ascii="Arial" w:hAnsi="Arial" w:cs="Arial"/>
          <w:bCs/>
          <w:sz w:val="22"/>
          <w:szCs w:val="22"/>
        </w:rPr>
        <w:t xml:space="preserve"> </w:t>
      </w:r>
      <w:r w:rsidRPr="00A655D3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55D3">
        <w:rPr>
          <w:rFonts w:ascii="Arial" w:hAnsi="Arial" w:cs="Arial"/>
          <w:color w:val="000000"/>
          <w:sz w:val="22"/>
          <w:szCs w:val="22"/>
        </w:rPr>
        <w:tab/>
      </w:r>
      <w:r w:rsidRPr="00A655D3">
        <w:rPr>
          <w:rFonts w:ascii="Arial" w:hAnsi="Arial" w:cs="Arial"/>
          <w:color w:val="000000"/>
          <w:sz w:val="22"/>
          <w:szCs w:val="22"/>
        </w:rPr>
        <w:tab/>
      </w:r>
      <w:r w:rsidRPr="00A655D3">
        <w:rPr>
          <w:rFonts w:ascii="Arial" w:hAnsi="Arial" w:cs="Arial"/>
          <w:bCs/>
          <w:sz w:val="22"/>
          <w:szCs w:val="22"/>
        </w:rPr>
        <w:t>83, 576-586</w:t>
      </w:r>
      <w:r w:rsidRPr="00A655D3">
        <w:rPr>
          <w:rFonts w:ascii="Arial" w:hAnsi="Arial" w:cs="Arial"/>
          <w:color w:val="000000"/>
          <w:sz w:val="22"/>
          <w:szCs w:val="22"/>
        </w:rPr>
        <w:t>.</w:t>
      </w:r>
    </w:p>
    <w:p w14:paraId="5C416610" w14:textId="303962BB" w:rsidR="00077FDA" w:rsidRPr="009542B4" w:rsidRDefault="00B63DE9" w:rsidP="009542B4">
      <w:pPr>
        <w:tabs>
          <w:tab w:val="left" w:pos="2160"/>
          <w:tab w:val="left" w:pos="252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color w:val="000000"/>
          <w:sz w:val="22"/>
          <w:szCs w:val="22"/>
        </w:rPr>
        <w:t>2010</w:t>
      </w:r>
      <w:r w:rsidRPr="00A655D3">
        <w:rPr>
          <w:rFonts w:ascii="Arial" w:hAnsi="Arial" w:cs="Arial"/>
          <w:b/>
          <w:color w:val="000000"/>
          <w:sz w:val="22"/>
          <w:szCs w:val="22"/>
        </w:rPr>
        <w:tab/>
      </w:r>
      <w:proofErr w:type="spellStart"/>
      <w:r w:rsidRPr="00A655D3">
        <w:rPr>
          <w:rFonts w:ascii="Arial" w:hAnsi="Arial" w:cs="Arial"/>
          <w:b/>
          <w:color w:val="000000"/>
          <w:sz w:val="22"/>
          <w:szCs w:val="22"/>
        </w:rPr>
        <w:t>Stahlschmidt</w:t>
      </w:r>
      <w:proofErr w:type="spellEnd"/>
      <w:r w:rsidRPr="00A655D3">
        <w:rPr>
          <w:rFonts w:ascii="Arial" w:hAnsi="Arial" w:cs="Arial"/>
          <w:b/>
          <w:color w:val="000000"/>
          <w:sz w:val="22"/>
          <w:szCs w:val="22"/>
        </w:rPr>
        <w:t>, Z.R.</w:t>
      </w:r>
      <w:r w:rsidRPr="00A655D3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A655D3">
        <w:rPr>
          <w:rFonts w:ascii="Arial" w:hAnsi="Arial" w:cs="Arial"/>
          <w:color w:val="000000"/>
          <w:sz w:val="22"/>
          <w:szCs w:val="22"/>
        </w:rPr>
        <w:t>DeNardo</w:t>
      </w:r>
      <w:proofErr w:type="spellEnd"/>
      <w:r w:rsidRPr="00A655D3">
        <w:rPr>
          <w:rFonts w:ascii="Arial" w:hAnsi="Arial" w:cs="Arial"/>
          <w:color w:val="000000"/>
          <w:sz w:val="22"/>
          <w:szCs w:val="22"/>
        </w:rPr>
        <w:t xml:space="preserve">, D.F. </w:t>
      </w:r>
      <w:r w:rsidRPr="00A655D3">
        <w:rPr>
          <w:rFonts w:ascii="Arial" w:hAnsi="Arial" w:cs="Arial"/>
          <w:sz w:val="22"/>
          <w:szCs w:val="22"/>
        </w:rPr>
        <w:t xml:space="preserve">Parental behavior in pythons is responsive to both the hydric and thermal dynamics of the nest. </w:t>
      </w:r>
      <w:r w:rsidRPr="00A655D3">
        <w:rPr>
          <w:rFonts w:ascii="Arial" w:hAnsi="Arial" w:cs="Arial"/>
          <w:i/>
          <w:sz w:val="22"/>
          <w:szCs w:val="22"/>
        </w:rPr>
        <w:t>Journal of Experimental Biology.</w:t>
      </w:r>
      <w:r w:rsidRPr="00A655D3">
        <w:rPr>
          <w:rFonts w:ascii="Arial" w:hAnsi="Arial" w:cs="Arial"/>
          <w:sz w:val="22"/>
          <w:szCs w:val="22"/>
        </w:rPr>
        <w:t xml:space="preserve"> 213, 1691-1696. </w:t>
      </w:r>
    </w:p>
    <w:p w14:paraId="24A0D7CA" w14:textId="77777777" w:rsidR="00B63DE9" w:rsidRPr="00A655D3" w:rsidRDefault="00B63DE9" w:rsidP="00B63DE9">
      <w:pPr>
        <w:tabs>
          <w:tab w:val="left" w:pos="2160"/>
        </w:tabs>
        <w:ind w:left="2520" w:hanging="2520"/>
        <w:rPr>
          <w:rFonts w:ascii="Arial" w:hAnsi="Arial" w:cs="Arial"/>
          <w:color w:val="000000"/>
          <w:sz w:val="22"/>
          <w:szCs w:val="22"/>
        </w:rPr>
      </w:pPr>
      <w:r w:rsidRPr="00A655D3">
        <w:rPr>
          <w:rFonts w:ascii="Arial" w:hAnsi="Arial" w:cs="Arial"/>
          <w:color w:val="000000"/>
          <w:sz w:val="22"/>
          <w:szCs w:val="22"/>
        </w:rPr>
        <w:t>2009</w:t>
      </w:r>
      <w:r w:rsidRPr="00A655D3">
        <w:rPr>
          <w:rFonts w:ascii="Arial" w:hAnsi="Arial" w:cs="Arial"/>
          <w:b/>
          <w:color w:val="000000"/>
          <w:sz w:val="22"/>
          <w:szCs w:val="22"/>
        </w:rPr>
        <w:tab/>
      </w:r>
      <w:proofErr w:type="spellStart"/>
      <w:r w:rsidRPr="00A655D3">
        <w:rPr>
          <w:rFonts w:ascii="Arial" w:hAnsi="Arial" w:cs="Arial"/>
          <w:b/>
          <w:color w:val="000000"/>
          <w:sz w:val="22"/>
          <w:szCs w:val="22"/>
        </w:rPr>
        <w:t>Stahlschmidt</w:t>
      </w:r>
      <w:proofErr w:type="spellEnd"/>
      <w:r w:rsidRPr="00A655D3">
        <w:rPr>
          <w:rFonts w:ascii="Arial" w:hAnsi="Arial" w:cs="Arial"/>
          <w:b/>
          <w:color w:val="000000"/>
          <w:sz w:val="22"/>
          <w:szCs w:val="22"/>
        </w:rPr>
        <w:t>, Z.R.</w:t>
      </w:r>
      <w:r w:rsidRPr="00A655D3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A655D3">
        <w:rPr>
          <w:rFonts w:ascii="Arial" w:hAnsi="Arial" w:cs="Arial"/>
          <w:color w:val="000000"/>
          <w:sz w:val="22"/>
          <w:szCs w:val="22"/>
        </w:rPr>
        <w:t>DeNardo</w:t>
      </w:r>
      <w:proofErr w:type="spellEnd"/>
      <w:r w:rsidRPr="00A655D3">
        <w:rPr>
          <w:rFonts w:ascii="Arial" w:hAnsi="Arial" w:cs="Arial"/>
          <w:color w:val="000000"/>
          <w:sz w:val="22"/>
          <w:szCs w:val="22"/>
        </w:rPr>
        <w:t xml:space="preserve">, D.F. </w:t>
      </w:r>
      <w:r w:rsidRPr="00A655D3">
        <w:rPr>
          <w:rFonts w:ascii="Arial" w:hAnsi="Arial" w:cs="Arial"/>
          <w:sz w:val="22"/>
          <w:szCs w:val="22"/>
          <w:lang w:val="en-GB"/>
        </w:rPr>
        <w:t>Obligate costs of parental care to offspring: egg brooding induced hypoxia creates smaller, slower, and weaker python offspring</w:t>
      </w:r>
      <w:r w:rsidRPr="00A655D3">
        <w:rPr>
          <w:rFonts w:ascii="Arial" w:hAnsi="Arial" w:cs="Arial"/>
          <w:color w:val="000000"/>
          <w:sz w:val="22"/>
          <w:szCs w:val="22"/>
        </w:rPr>
        <w:t xml:space="preserve">. </w:t>
      </w:r>
      <w:r w:rsidRPr="00A655D3">
        <w:rPr>
          <w:rFonts w:ascii="Arial" w:hAnsi="Arial" w:cs="Arial"/>
          <w:i/>
          <w:color w:val="000000"/>
          <w:sz w:val="22"/>
          <w:szCs w:val="22"/>
        </w:rPr>
        <w:t>Biological Journal of the Linnean Society</w:t>
      </w:r>
      <w:r w:rsidRPr="00A655D3">
        <w:rPr>
          <w:rFonts w:ascii="Arial" w:hAnsi="Arial" w:cs="Arial"/>
          <w:color w:val="000000"/>
          <w:sz w:val="22"/>
          <w:szCs w:val="22"/>
        </w:rPr>
        <w:t>. 98, 414-421.</w:t>
      </w:r>
    </w:p>
    <w:p w14:paraId="31F54126" w14:textId="6A5CC45F" w:rsidR="009A3A72" w:rsidRPr="00077FDA" w:rsidRDefault="00B63DE9" w:rsidP="00077FDA">
      <w:pPr>
        <w:tabs>
          <w:tab w:val="left" w:pos="2160"/>
        </w:tabs>
        <w:ind w:left="2520" w:hanging="2520"/>
        <w:rPr>
          <w:rFonts w:ascii="Arial" w:hAnsi="Arial" w:cs="Arial"/>
          <w:color w:val="000000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2009</w:t>
      </w:r>
      <w:r w:rsidRPr="00A655D3">
        <w:rPr>
          <w:rFonts w:ascii="Arial" w:hAnsi="Arial" w:cs="Arial"/>
          <w:sz w:val="22"/>
          <w:szCs w:val="22"/>
        </w:rPr>
        <w:tab/>
      </w:r>
      <w:r w:rsidRPr="00A655D3">
        <w:rPr>
          <w:rFonts w:ascii="Arial" w:hAnsi="Arial" w:cs="Arial"/>
          <w:b/>
          <w:sz w:val="22"/>
          <w:szCs w:val="22"/>
        </w:rPr>
        <w:t>Stahlschmidt, Z.R.</w:t>
      </w:r>
      <w:r w:rsidRPr="00A655D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A655D3">
        <w:rPr>
          <w:rFonts w:ascii="Arial" w:hAnsi="Arial" w:cs="Arial"/>
          <w:sz w:val="22"/>
          <w:szCs w:val="22"/>
        </w:rPr>
        <w:t>DeNardo</w:t>
      </w:r>
      <w:proofErr w:type="spellEnd"/>
      <w:r w:rsidRPr="00A655D3">
        <w:rPr>
          <w:rFonts w:ascii="Arial" w:hAnsi="Arial" w:cs="Arial"/>
          <w:sz w:val="22"/>
          <w:szCs w:val="22"/>
        </w:rPr>
        <w:t xml:space="preserve">, D.F. </w:t>
      </w:r>
      <w:r w:rsidRPr="00A655D3">
        <w:rPr>
          <w:rFonts w:ascii="Arial" w:hAnsi="Arial" w:cs="Arial"/>
          <w:color w:val="000000"/>
          <w:sz w:val="22"/>
          <w:szCs w:val="22"/>
        </w:rPr>
        <w:t xml:space="preserve">Effect of nest temperature on egg-brooding dynamics in Children's pythons. </w:t>
      </w:r>
      <w:r w:rsidRPr="00A655D3">
        <w:rPr>
          <w:rFonts w:ascii="Arial" w:hAnsi="Arial" w:cs="Arial"/>
          <w:i/>
          <w:color w:val="000000"/>
          <w:sz w:val="22"/>
          <w:szCs w:val="22"/>
        </w:rPr>
        <w:t>Physiology &amp; Behavior.</w:t>
      </w:r>
      <w:r w:rsidRPr="00A655D3">
        <w:rPr>
          <w:rFonts w:ascii="Arial" w:hAnsi="Arial" w:cs="Arial"/>
          <w:color w:val="000000"/>
          <w:sz w:val="22"/>
          <w:szCs w:val="22"/>
        </w:rPr>
        <w:t xml:space="preserve"> 98, 302-306. </w:t>
      </w:r>
    </w:p>
    <w:p w14:paraId="4A1E3139" w14:textId="77777777" w:rsidR="00B63DE9" w:rsidRPr="00A655D3" w:rsidRDefault="00B63DE9" w:rsidP="00B63DE9">
      <w:pPr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color w:val="000000"/>
          <w:sz w:val="22"/>
          <w:szCs w:val="22"/>
          <w:lang w:val="pt-PT"/>
        </w:rPr>
        <w:t>2008</w:t>
      </w:r>
      <w:r w:rsidRPr="00A655D3">
        <w:rPr>
          <w:rFonts w:ascii="Arial" w:hAnsi="Arial" w:cs="Arial"/>
          <w:color w:val="000000"/>
          <w:sz w:val="22"/>
          <w:szCs w:val="22"/>
          <w:lang w:val="pt-PT"/>
        </w:rPr>
        <w:tab/>
      </w:r>
      <w:proofErr w:type="spellStart"/>
      <w:r w:rsidRPr="00A655D3">
        <w:rPr>
          <w:rFonts w:ascii="Arial" w:hAnsi="Arial" w:cs="Arial"/>
          <w:b/>
          <w:color w:val="000000"/>
          <w:sz w:val="22"/>
          <w:szCs w:val="22"/>
          <w:lang w:val="pt-PT"/>
        </w:rPr>
        <w:t>Stahlschmidt</w:t>
      </w:r>
      <w:proofErr w:type="spellEnd"/>
      <w:r w:rsidRPr="00A655D3">
        <w:rPr>
          <w:rFonts w:ascii="Arial" w:hAnsi="Arial" w:cs="Arial"/>
          <w:b/>
          <w:color w:val="000000"/>
          <w:sz w:val="22"/>
          <w:szCs w:val="22"/>
          <w:lang w:val="pt-PT"/>
        </w:rPr>
        <w:t>, Z.R.</w:t>
      </w:r>
      <w:r w:rsidRPr="00A655D3">
        <w:rPr>
          <w:rFonts w:ascii="Arial" w:hAnsi="Arial" w:cs="Arial"/>
          <w:color w:val="000000"/>
          <w:sz w:val="22"/>
          <w:szCs w:val="22"/>
          <w:lang w:val="pt-PT"/>
        </w:rPr>
        <w:t xml:space="preserve">, </w:t>
      </w:r>
      <w:proofErr w:type="spellStart"/>
      <w:r w:rsidRPr="00A655D3">
        <w:rPr>
          <w:rFonts w:ascii="Arial" w:hAnsi="Arial" w:cs="Arial"/>
          <w:color w:val="000000"/>
          <w:sz w:val="22"/>
          <w:szCs w:val="22"/>
          <w:lang w:val="pt-PT"/>
        </w:rPr>
        <w:t>Hoffman</w:t>
      </w:r>
      <w:proofErr w:type="spellEnd"/>
      <w:r w:rsidRPr="00A655D3">
        <w:rPr>
          <w:rFonts w:ascii="Arial" w:hAnsi="Arial" w:cs="Arial"/>
          <w:color w:val="000000"/>
          <w:sz w:val="22"/>
          <w:szCs w:val="22"/>
          <w:lang w:val="pt-PT"/>
        </w:rPr>
        <w:t>, T.C.M., and DeNardo, D.F.</w:t>
      </w:r>
      <w:r w:rsidRPr="00A655D3">
        <w:rPr>
          <w:rFonts w:ascii="Arial" w:hAnsi="Arial" w:cs="Arial"/>
          <w:sz w:val="22"/>
          <w:szCs w:val="22"/>
        </w:rPr>
        <w:t xml:space="preserve"> Postural shifts during egg-brooding and their impact on egg water balance in Children’s pythons (</w:t>
      </w:r>
      <w:proofErr w:type="spellStart"/>
      <w:r w:rsidRPr="00A655D3">
        <w:rPr>
          <w:rFonts w:ascii="Arial" w:hAnsi="Arial" w:cs="Arial"/>
          <w:i/>
          <w:sz w:val="22"/>
          <w:szCs w:val="22"/>
        </w:rPr>
        <w:t>Antaresia</w:t>
      </w:r>
      <w:proofErr w:type="spellEnd"/>
      <w:r w:rsidRPr="00A655D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655D3">
        <w:rPr>
          <w:rFonts w:ascii="Arial" w:hAnsi="Arial" w:cs="Arial"/>
          <w:i/>
          <w:sz w:val="22"/>
          <w:szCs w:val="22"/>
        </w:rPr>
        <w:t>childreni</w:t>
      </w:r>
      <w:proofErr w:type="spellEnd"/>
      <w:r w:rsidRPr="00A655D3">
        <w:rPr>
          <w:rFonts w:ascii="Arial" w:hAnsi="Arial" w:cs="Arial"/>
          <w:sz w:val="22"/>
          <w:szCs w:val="22"/>
        </w:rPr>
        <w:t xml:space="preserve">). </w:t>
      </w:r>
      <w:r w:rsidRPr="00A655D3">
        <w:rPr>
          <w:rFonts w:ascii="Arial" w:hAnsi="Arial" w:cs="Arial"/>
          <w:i/>
          <w:sz w:val="22"/>
          <w:szCs w:val="22"/>
        </w:rPr>
        <w:t xml:space="preserve">Ethology. </w:t>
      </w:r>
      <w:r w:rsidRPr="00A655D3">
        <w:rPr>
          <w:rFonts w:ascii="Arial" w:hAnsi="Arial" w:cs="Arial"/>
          <w:sz w:val="22"/>
          <w:szCs w:val="22"/>
        </w:rPr>
        <w:t>114, 1113-1121.</w:t>
      </w:r>
    </w:p>
    <w:p w14:paraId="6223749A" w14:textId="43F7FEE5" w:rsidR="00043445" w:rsidRPr="00780E12" w:rsidRDefault="00B63DE9" w:rsidP="00780E12">
      <w:pPr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2008</w:t>
      </w:r>
      <w:r w:rsidRPr="00A655D3">
        <w:rPr>
          <w:rFonts w:ascii="Arial" w:hAnsi="Arial" w:cs="Arial"/>
          <w:b/>
          <w:sz w:val="22"/>
          <w:szCs w:val="22"/>
        </w:rPr>
        <w:tab/>
        <w:t>Stahlschmidt, Z.R.</w:t>
      </w:r>
      <w:r w:rsidRPr="00A655D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A655D3">
        <w:rPr>
          <w:rFonts w:ascii="Arial" w:hAnsi="Arial" w:cs="Arial"/>
          <w:sz w:val="22"/>
          <w:szCs w:val="22"/>
        </w:rPr>
        <w:t>DeNardo</w:t>
      </w:r>
      <w:proofErr w:type="spellEnd"/>
      <w:r w:rsidRPr="00A655D3">
        <w:rPr>
          <w:rFonts w:ascii="Arial" w:hAnsi="Arial" w:cs="Arial"/>
          <w:sz w:val="22"/>
          <w:szCs w:val="22"/>
        </w:rPr>
        <w:t>, D.F. Alternating egg brooding behaviors create and modulate a hypoxic developmental micro-environment in Children’s pythons (</w:t>
      </w:r>
      <w:proofErr w:type="spellStart"/>
      <w:r w:rsidRPr="00A655D3">
        <w:rPr>
          <w:rFonts w:ascii="Arial" w:hAnsi="Arial" w:cs="Arial"/>
          <w:i/>
          <w:sz w:val="22"/>
          <w:szCs w:val="22"/>
        </w:rPr>
        <w:t>Antaresia</w:t>
      </w:r>
      <w:proofErr w:type="spellEnd"/>
      <w:r w:rsidRPr="00A655D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655D3">
        <w:rPr>
          <w:rFonts w:ascii="Arial" w:hAnsi="Arial" w:cs="Arial"/>
          <w:i/>
          <w:sz w:val="22"/>
          <w:szCs w:val="22"/>
        </w:rPr>
        <w:t>childreni</w:t>
      </w:r>
      <w:proofErr w:type="spellEnd"/>
      <w:r w:rsidRPr="00A655D3">
        <w:rPr>
          <w:rFonts w:ascii="Arial" w:hAnsi="Arial" w:cs="Arial"/>
          <w:sz w:val="22"/>
          <w:szCs w:val="22"/>
        </w:rPr>
        <w:t xml:space="preserve">). </w:t>
      </w:r>
      <w:r w:rsidRPr="00A655D3">
        <w:rPr>
          <w:rFonts w:ascii="Arial" w:hAnsi="Arial" w:cs="Arial"/>
          <w:i/>
          <w:sz w:val="22"/>
          <w:szCs w:val="22"/>
        </w:rPr>
        <w:t>Journal of Experimental Biology.</w:t>
      </w:r>
      <w:r w:rsidRPr="00A655D3">
        <w:rPr>
          <w:rFonts w:ascii="Arial" w:hAnsi="Arial" w:cs="Arial"/>
          <w:sz w:val="22"/>
          <w:szCs w:val="22"/>
        </w:rPr>
        <w:t xml:space="preserve"> 211, 1535-1540. </w:t>
      </w:r>
    </w:p>
    <w:p w14:paraId="0B1F5B43" w14:textId="77777777" w:rsidR="00C54C9E" w:rsidRPr="00A655D3" w:rsidRDefault="00C54C9E" w:rsidP="00C54C9E">
      <w:pPr>
        <w:rPr>
          <w:rFonts w:ascii="Arial" w:hAnsi="Arial" w:cs="Arial"/>
          <w:b/>
          <w:color w:val="000000"/>
          <w:sz w:val="22"/>
          <w:szCs w:val="22"/>
        </w:rPr>
      </w:pPr>
      <w:r w:rsidRPr="00A655D3">
        <w:rPr>
          <w:rFonts w:ascii="Arial" w:hAnsi="Arial" w:cs="Arial"/>
          <w:b/>
          <w:color w:val="000000"/>
          <w:sz w:val="22"/>
          <w:szCs w:val="22"/>
        </w:rPr>
        <w:lastRenderedPageBreak/>
        <w:t>Popular press publication</w:t>
      </w:r>
    </w:p>
    <w:p w14:paraId="4CFCBFA1" w14:textId="77777777" w:rsidR="00C54C9E" w:rsidRPr="00A655D3" w:rsidRDefault="00680105" w:rsidP="00C54C9E">
      <w:pPr>
        <w:rPr>
          <w:rFonts w:ascii="Arial" w:hAnsi="Arial" w:cs="Arial"/>
          <w:b/>
          <w:color w:val="000000"/>
          <w:sz w:val="22"/>
          <w:szCs w:val="22"/>
        </w:rPr>
      </w:pPr>
      <w:r w:rsidRPr="00A655D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0A21A07" wp14:editId="35CD426E">
                <wp:simplePos x="0" y="0"/>
                <wp:positionH relativeFrom="column">
                  <wp:posOffset>0</wp:posOffset>
                </wp:positionH>
                <wp:positionV relativeFrom="paragraph">
                  <wp:posOffset>19049</wp:posOffset>
                </wp:positionV>
                <wp:extent cx="5915660" cy="0"/>
                <wp:effectExtent l="0" t="0" r="27940" b="25400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7C1F3" id="AutoShape 37" o:spid="_x0000_s1026" type="#_x0000_t32" style="position:absolute;margin-left:0;margin-top:1.5pt;width:465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4lIAIAAD4EAAAOAAAAZHJzL2Uyb0RvYy54bWysU02P2jAQvVfqf7ByZ5NAYCEirFYJ9LJt&#10;kXb7A4ztJFYTj2UbAqr63zs2H2LbS1WVgxlnZt68mTdePh37jhyEsRJUEaUPSUSEYsClaoro29tm&#10;NI+IdVRx2oESRXQSNnpaffywHHQuxtBCx4UhCKJsPugiap3TeRxb1oqe2gfQQqGzBtNTh1fTxNzQ&#10;AdH7Lh4nySwewHBtgAlr8Wt1dkargF/XgrmvdW2FI10RITcXThPOnT/j1ZLmjaG6lexCg/4Di55K&#10;hUVvUBV1lOyN/AOql8yAhdo9MOhjqGvJROgBu0mT37p5bakWoRccjtW3Mdn/B8u+HLaGSI7aTSKi&#10;aI8aPe8dhNJk8ugHNGibY1yptsa3yI7qVb8A+26JgrKlqhEh+u2kMTn1GfG7FH+xGsvshs/AMYZi&#10;gTCtY216D4lzIMcgyukmijg6wvDjdJFOZzPUjl19Mc2vidpY90lAT7xRRNYZKpvWlaAUSg8mDWXo&#10;4cU6T4vm1wRfVcFGdl3YgE6RAbkvkmkSMix0knuvj7Om2ZWdIQfqlyj8QpPouQ8zsFc8oLWC8vXF&#10;dlR2Zxurd8rjYWfI52Kdt+THIlms5+t5NsrGs/UoS6pq9Lwps9Fskz5Oq0lVllX601NLs7yVnAvl&#10;2V03Ns3+biMub+e8a7edvc0hfo8eBoZkr/+BdJDWq3neix3w09ZcJcclDcGXB+Vfwf0d7ftnv/oF&#10;AAD//wMAUEsDBBQABgAIAAAAIQC5uDXq1wAAAAQBAAAPAAAAZHJzL2Rvd25yZXYueG1sTI/BToRA&#10;EETvJv7DpE28GHdYNyHIMmyMiScP4q4f0EALZJkewgzL+Pe2XvRUqVSn6nVxiHZUF5r94NjAdpOA&#10;Im5cO3Bn4OP0cp+B8gG5xdExGfgiD4fy+qrAvHUrv9PlGDolJexzNNCHMOVa+6Yni37jJmLJPt1s&#10;MYidO93OuEq5HfVDkqTa4sCy0ONEzz015+NiDcS3lEOsslivvLz67K6KaCtjbm/i0x5UoBj+juEH&#10;X9ChFKbaLdx6NRqQR4KBnYiEj7ttCqr+9bos9H/48hsAAP//AwBQSwECLQAUAAYACAAAACEAtoM4&#10;kv4AAADhAQAAEwAAAAAAAAAAAAAAAAAAAAAAW0NvbnRlbnRfVHlwZXNdLnhtbFBLAQItABQABgAI&#10;AAAAIQA4/SH/1gAAAJQBAAALAAAAAAAAAAAAAAAAAC8BAABfcmVscy8ucmVsc1BLAQItABQABgAI&#10;AAAAIQBmcF4lIAIAAD4EAAAOAAAAAAAAAAAAAAAAAC4CAABkcnMvZTJvRG9jLnhtbFBLAQItABQA&#10;BgAIAAAAIQC5uDXq1wAAAAQBAAAPAAAAAAAAAAAAAAAAAHoEAABkcnMvZG93bnJldi54bWxQSwUG&#10;AAAAAAQABADzAAAAfgUAAAAA&#10;" strokeweight="1.5pt"/>
            </w:pict>
          </mc:Fallback>
        </mc:AlternateContent>
      </w:r>
    </w:p>
    <w:p w14:paraId="1750565D" w14:textId="77777777" w:rsidR="00C54C9E" w:rsidRPr="00A655D3" w:rsidRDefault="00C54C9E" w:rsidP="00C54C9E">
      <w:pPr>
        <w:pStyle w:val="NoSpacing"/>
        <w:tabs>
          <w:tab w:val="left" w:pos="2160"/>
        </w:tabs>
        <w:ind w:left="2520" w:hanging="2520"/>
        <w:rPr>
          <w:rFonts w:ascii="Arial" w:hAnsi="Arial" w:cs="Arial"/>
          <w:sz w:val="22"/>
        </w:rPr>
      </w:pPr>
      <w:r w:rsidRPr="00A655D3">
        <w:rPr>
          <w:rFonts w:ascii="Arial" w:hAnsi="Arial" w:cs="Arial"/>
          <w:sz w:val="22"/>
        </w:rPr>
        <w:t>2012</w:t>
      </w:r>
      <w:r w:rsidRPr="00A655D3">
        <w:rPr>
          <w:rFonts w:ascii="Arial" w:hAnsi="Arial" w:cs="Arial"/>
          <w:sz w:val="22"/>
        </w:rPr>
        <w:tab/>
      </w:r>
      <w:r w:rsidRPr="00A655D3">
        <w:rPr>
          <w:rFonts w:ascii="Arial" w:hAnsi="Arial" w:cs="Arial"/>
          <w:b/>
          <w:sz w:val="22"/>
        </w:rPr>
        <w:t>Stahlschmidt, Z.R.</w:t>
      </w:r>
      <w:r w:rsidRPr="00A655D3">
        <w:rPr>
          <w:rFonts w:ascii="Arial" w:hAnsi="Arial" w:cs="Arial"/>
          <w:sz w:val="22"/>
        </w:rPr>
        <w:t xml:space="preserve"> Perfect Python Parenting. </w:t>
      </w:r>
      <w:r w:rsidRPr="00A655D3">
        <w:rPr>
          <w:rFonts w:ascii="Arial" w:hAnsi="Arial" w:cs="Arial"/>
          <w:i/>
          <w:sz w:val="22"/>
        </w:rPr>
        <w:t>Arizona State University Ask A Biologist</w:t>
      </w:r>
      <w:r w:rsidRPr="00A655D3">
        <w:rPr>
          <w:rFonts w:ascii="Arial" w:hAnsi="Arial" w:cs="Arial"/>
          <w:sz w:val="22"/>
        </w:rPr>
        <w:t xml:space="preserve">. 20 February. </w:t>
      </w:r>
    </w:p>
    <w:p w14:paraId="2EEC5FFF" w14:textId="39CA0B24" w:rsidR="00995AA9" w:rsidRDefault="00C54C9E" w:rsidP="00C87ABF">
      <w:pPr>
        <w:pStyle w:val="NoSpacing"/>
        <w:tabs>
          <w:tab w:val="left" w:pos="2160"/>
        </w:tabs>
        <w:ind w:left="2520" w:hanging="2520"/>
        <w:rPr>
          <w:rFonts w:ascii="Arial" w:hAnsi="Arial" w:cs="Arial"/>
          <w:sz w:val="22"/>
        </w:rPr>
      </w:pPr>
      <w:r w:rsidRPr="00A655D3">
        <w:rPr>
          <w:rFonts w:ascii="Arial" w:hAnsi="Arial" w:cs="Arial"/>
          <w:sz w:val="22"/>
        </w:rPr>
        <w:tab/>
      </w:r>
      <w:r w:rsidRPr="00A655D3">
        <w:rPr>
          <w:rFonts w:ascii="Arial" w:hAnsi="Arial" w:cs="Arial"/>
          <w:sz w:val="22"/>
        </w:rPr>
        <w:tab/>
        <w:t>(</w:t>
      </w:r>
      <w:r w:rsidRPr="00A655D3">
        <w:rPr>
          <w:rFonts w:ascii="Arial" w:hAnsi="Arial" w:cs="Arial"/>
          <w:sz w:val="22"/>
          <w:u w:val="single"/>
        </w:rPr>
        <w:t>http://askabiologist.asu.edu/don’t-judge-egg-its-cover</w:t>
      </w:r>
      <w:r w:rsidRPr="00A655D3">
        <w:rPr>
          <w:rFonts w:ascii="Arial" w:hAnsi="Arial" w:cs="Arial"/>
          <w:sz w:val="22"/>
        </w:rPr>
        <w:t>)</w:t>
      </w:r>
    </w:p>
    <w:p w14:paraId="20957F04" w14:textId="77777777" w:rsidR="00A12E91" w:rsidRDefault="00A12E91" w:rsidP="00D05237">
      <w:pPr>
        <w:pStyle w:val="NoSpacing"/>
        <w:tabs>
          <w:tab w:val="left" w:pos="2160"/>
        </w:tabs>
        <w:rPr>
          <w:rFonts w:ascii="Arial" w:hAnsi="Arial" w:cs="Arial"/>
          <w:b/>
          <w:color w:val="000000"/>
          <w:sz w:val="22"/>
        </w:rPr>
      </w:pPr>
    </w:p>
    <w:p w14:paraId="28EF2001" w14:textId="044A1BDA" w:rsidR="006B1FC7" w:rsidRPr="000E72FD" w:rsidRDefault="00043445" w:rsidP="006B1FC7">
      <w:pPr>
        <w:pStyle w:val="NoSpacing"/>
        <w:tabs>
          <w:tab w:val="left" w:pos="2160"/>
        </w:tabs>
        <w:ind w:left="2520" w:hanging="2520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</w:rPr>
        <w:t>Selected i</w:t>
      </w:r>
      <w:r w:rsidR="006B1FC7" w:rsidRPr="00A655D3">
        <w:rPr>
          <w:rFonts w:ascii="Arial" w:hAnsi="Arial" w:cs="Arial"/>
          <w:b/>
          <w:color w:val="000000"/>
          <w:sz w:val="22"/>
        </w:rPr>
        <w:t>nvited presentations</w:t>
      </w:r>
    </w:p>
    <w:p w14:paraId="78AB8440" w14:textId="77777777" w:rsidR="006B1FC7" w:rsidRPr="00A655D3" w:rsidRDefault="006B1FC7" w:rsidP="006B1FC7">
      <w:pPr>
        <w:pStyle w:val="FootnoteText"/>
        <w:ind w:left="720" w:hanging="7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896832" behindDoc="0" locked="0" layoutInCell="1" allowOverlap="1" wp14:anchorId="735E00DA" wp14:editId="7853A267">
                <wp:simplePos x="0" y="0"/>
                <wp:positionH relativeFrom="column">
                  <wp:posOffset>0</wp:posOffset>
                </wp:positionH>
                <wp:positionV relativeFrom="paragraph">
                  <wp:posOffset>15239</wp:posOffset>
                </wp:positionV>
                <wp:extent cx="5915660" cy="0"/>
                <wp:effectExtent l="0" t="0" r="27940" b="254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7932" id="AutoShape 14" o:spid="_x0000_s1026" type="#_x0000_t32" style="position:absolute;margin-left:0;margin-top:1.2pt;width:465.8pt;height:0;z-index:251896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OWHgIAAD4EAAAOAAAAZHJzL2Uyb0RvYy54bWysU82O2jAQvlfqO1i5s0looBARVqsEetm2&#10;SLt9AGM7idXEY9mGgKq+e8eGILa9VFVzcMaemW+++Vs9nvqOHIWxElQRpQ9JRIRiwKVqiujb63ay&#10;iIh1VHHagRJFdBY2ely/f7cadC6m0ELHhSEIomw+6CJqndN5HFvWip7aB9BCobIG01OHV9PE3NAB&#10;0fsunibJPB7AcG2ACWvxtbooo3XAr2vB3Ne6tsKRroiQmwunCefen/F6RfPGUN1KdqVB/4FFT6XC&#10;oDeoijpKDkb+AdVLZsBC7R4Y9DHUtWQi5IDZpMlv2by0VIuQCxbH6luZ7P+DZV+OO0Mkx95lEVG0&#10;xx49HRyE0ATfsECDtjnalWpnfIrspF70M7DvligoW6oaEaxfzxqdU+8Rv3HxF6sxzH74DBxtKAYI&#10;1TrVpveQWAdyCk0535oiTo4wfJwt09l8jr1joy6m+eiojXWfBPTEC0VknaGyaV0JSmHrwaQhDD0+&#10;W+dp0Xx08FEVbGXXhQnoFBmQ+zKZJcHDQie513o7a5p92RlypH6IwheSRM29mYGD4gGtFZRvrrKj&#10;srvIGL1THg8zQz5X6TIlP5bJcrPYLLJJNp1vJllSVZOnbZlN5tv046z6UJVllf701NIsbyXnQnl2&#10;48Sm2d9NxHV3LrN2m9lbHeK36KFgSHb8B9Khtb6bl7nYAz/vzNhyHNJgfF0ovwX3d5Tv1379CwAA&#10;//8DAFBLAwQUAAYACAAAACEAKgnQe9gAAAAEAQAADwAAAGRycy9kb3ducmV2LnhtbEyPwU7DMBBE&#10;70j8g7WVuCDqtKAopHEqhMSJA6HtB2zibRI1Xkex05i/x3CB42hGM2+KfTCDuNLkessKNusEBHFj&#10;dc+tgtPx7SED4TyyxsEyKfgiB/vy9qbAXNuFP+l68K2IJexyVNB5P+ZSuqYjg25tR+Lone1k0Ec5&#10;tVJPuMRyM8htkqTSYM9xocORXjtqLofZKAgfKftQZaFeeH532X0V0FRK3a3Cyw6Ep+D/wvCDH9Gh&#10;jEy1nVk7MSiIR7yC7ROIaD4/blIQ9a+WZSH/w5ffAAAA//8DAFBLAQItABQABgAIAAAAIQC2gziS&#10;/gAAAOEBAAATAAAAAAAAAAAAAAAAAAAAAABbQ29udGVudF9UeXBlc10ueG1sUEsBAi0AFAAGAAgA&#10;AAAhADj9If/WAAAAlAEAAAsAAAAAAAAAAAAAAAAALwEAAF9yZWxzLy5yZWxzUEsBAi0AFAAGAAgA&#10;AAAhAMw0A5YeAgAAPgQAAA4AAAAAAAAAAAAAAAAALgIAAGRycy9lMm9Eb2MueG1sUEsBAi0AFAAG&#10;AAgAAAAhACoJ0HvYAAAABAEAAA8AAAAAAAAAAAAAAAAAeAQAAGRycy9kb3ducmV2LnhtbFBLBQYA&#10;AAAABAAEAPMAAAB9BQAAAAA=&#10;" strokeweight="1.5pt"/>
            </w:pict>
          </mc:Fallback>
        </mc:AlternateContent>
      </w:r>
    </w:p>
    <w:p w14:paraId="66FD8CCD" w14:textId="77777777" w:rsidR="006B1FC7" w:rsidRPr="00A655D3" w:rsidRDefault="006B1FC7" w:rsidP="006B1FC7">
      <w:pPr>
        <w:tabs>
          <w:tab w:val="left" w:pos="1800"/>
        </w:tabs>
        <w:ind w:left="2340" w:hanging="2340"/>
        <w:rPr>
          <w:rFonts w:ascii="Arial" w:hAnsi="Arial" w:cs="Arial"/>
          <w:color w:val="000000"/>
          <w:sz w:val="22"/>
          <w:szCs w:val="22"/>
          <w:lang w:val="pt-PT"/>
        </w:rPr>
      </w:pPr>
      <w:r w:rsidRPr="00A655D3">
        <w:rPr>
          <w:rFonts w:ascii="Arial" w:hAnsi="Arial" w:cs="Arial"/>
          <w:color w:val="000000"/>
          <w:sz w:val="22"/>
          <w:szCs w:val="22"/>
          <w:lang w:val="pt-PT"/>
        </w:rPr>
        <w:t>(* local, ** regional, *** national, **** international)</w:t>
      </w:r>
    </w:p>
    <w:p w14:paraId="280F7090" w14:textId="77777777" w:rsidR="006B1FC7" w:rsidRPr="00A655D3" w:rsidRDefault="006B1FC7" w:rsidP="006B1FC7">
      <w:pPr>
        <w:pStyle w:val="FootnoteText"/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</w:p>
    <w:p w14:paraId="0E345CB3" w14:textId="1841ED78" w:rsidR="00745279" w:rsidRDefault="00745279" w:rsidP="00745279">
      <w:pPr>
        <w:pStyle w:val="FootnoteText"/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2022***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837746">
        <w:rPr>
          <w:rFonts w:ascii="Arial" w:hAnsi="Arial" w:cs="Arial"/>
          <w:b/>
          <w:sz w:val="22"/>
          <w:szCs w:val="22"/>
        </w:rPr>
        <w:t>Stahlschmidt</w:t>
      </w:r>
      <w:proofErr w:type="spellEnd"/>
      <w:r w:rsidRPr="00837746">
        <w:rPr>
          <w:rFonts w:ascii="Arial" w:hAnsi="Arial" w:cs="Arial"/>
          <w:b/>
          <w:sz w:val="22"/>
          <w:szCs w:val="22"/>
        </w:rPr>
        <w:t>, Z.R.</w:t>
      </w:r>
      <w:r w:rsidRPr="008377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Light pollution in a warming world</w:t>
      </w:r>
      <w:r w:rsidRPr="0083774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Social Insect Research Group Seminar</w:t>
      </w:r>
      <w:r w:rsidRPr="0083774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Arizona</w:t>
      </w:r>
      <w:r w:rsidRPr="00837746">
        <w:rPr>
          <w:rFonts w:ascii="Arial" w:hAnsi="Arial" w:cs="Arial"/>
          <w:sz w:val="22"/>
          <w:szCs w:val="22"/>
        </w:rPr>
        <w:t xml:space="preserve"> State University, </w:t>
      </w:r>
      <w:r>
        <w:rPr>
          <w:rFonts w:ascii="Arial" w:hAnsi="Arial" w:cs="Arial"/>
          <w:sz w:val="22"/>
          <w:szCs w:val="22"/>
        </w:rPr>
        <w:t>Tempe, AZ.</w:t>
      </w:r>
    </w:p>
    <w:p w14:paraId="2D3FE4EC" w14:textId="5FFEA3A3" w:rsidR="00745279" w:rsidRDefault="00745279" w:rsidP="00745279">
      <w:pPr>
        <w:pStyle w:val="FootnoteText"/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2016**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745279">
        <w:rPr>
          <w:rFonts w:ascii="Arial" w:hAnsi="Arial" w:cs="Arial"/>
          <w:b/>
          <w:bCs/>
          <w:sz w:val="22"/>
          <w:szCs w:val="22"/>
        </w:rPr>
        <w:t>Stahlschmidt</w:t>
      </w:r>
      <w:proofErr w:type="spellEnd"/>
      <w:r w:rsidRPr="00745279">
        <w:rPr>
          <w:rFonts w:ascii="Arial" w:hAnsi="Arial" w:cs="Arial"/>
          <w:b/>
          <w:bCs/>
          <w:sz w:val="22"/>
          <w:szCs w:val="22"/>
        </w:rPr>
        <w:t>, Z.R.</w:t>
      </w:r>
      <w:r>
        <w:rPr>
          <w:rFonts w:ascii="Arial" w:hAnsi="Arial" w:cs="Arial"/>
          <w:sz w:val="22"/>
          <w:szCs w:val="22"/>
        </w:rPr>
        <w:t xml:space="preserve"> Phenotypic plasticity in insects: Integrating tradeoffs and the environment. Essig Brunch Seminar. University of California – Berkeley.</w:t>
      </w:r>
    </w:p>
    <w:p w14:paraId="457EC929" w14:textId="343FDF4C" w:rsidR="00D05237" w:rsidRPr="00A655D3" w:rsidRDefault="00A71E37" w:rsidP="007A4D72">
      <w:pPr>
        <w:pStyle w:val="FootnoteText"/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837746">
        <w:rPr>
          <w:rFonts w:ascii="Arial" w:hAnsi="Arial" w:cs="Arial"/>
          <w:sz w:val="22"/>
          <w:szCs w:val="22"/>
        </w:rPr>
        <w:t>2016**</w:t>
      </w:r>
      <w:r w:rsidRPr="00837746">
        <w:rPr>
          <w:rFonts w:ascii="Arial" w:hAnsi="Arial" w:cs="Arial"/>
          <w:sz w:val="22"/>
          <w:szCs w:val="22"/>
        </w:rPr>
        <w:tab/>
      </w:r>
      <w:proofErr w:type="spellStart"/>
      <w:r w:rsidRPr="00837746">
        <w:rPr>
          <w:rFonts w:ascii="Arial" w:hAnsi="Arial" w:cs="Arial"/>
          <w:b/>
          <w:sz w:val="22"/>
          <w:szCs w:val="22"/>
        </w:rPr>
        <w:t>Stahlschmidt</w:t>
      </w:r>
      <w:proofErr w:type="spellEnd"/>
      <w:r w:rsidRPr="00837746">
        <w:rPr>
          <w:rFonts w:ascii="Arial" w:hAnsi="Arial" w:cs="Arial"/>
          <w:b/>
          <w:sz w:val="22"/>
          <w:szCs w:val="22"/>
        </w:rPr>
        <w:t>, Z.R.</w:t>
      </w:r>
      <w:r w:rsidRPr="00837746">
        <w:rPr>
          <w:rFonts w:ascii="Arial" w:hAnsi="Arial" w:cs="Arial"/>
          <w:sz w:val="22"/>
          <w:szCs w:val="22"/>
        </w:rPr>
        <w:t xml:space="preserve"> Integrating food into organismal biology. Department of Biology Seminar Series. California Polytechnic State University, San Luis Obispo, CA.</w:t>
      </w:r>
    </w:p>
    <w:p w14:paraId="6EEABABE" w14:textId="15AD7A67" w:rsidR="00F10496" w:rsidRPr="00D05237" w:rsidRDefault="008E4A97" w:rsidP="00D05237">
      <w:pPr>
        <w:pStyle w:val="FootnoteText"/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 w:rsidR="00796E80">
        <w:rPr>
          <w:rFonts w:ascii="Arial" w:hAnsi="Arial" w:cs="Arial"/>
          <w:sz w:val="22"/>
          <w:szCs w:val="22"/>
        </w:rPr>
        <w:t>, 2015</w:t>
      </w:r>
      <w:proofErr w:type="gramStart"/>
      <w:r>
        <w:rPr>
          <w:rFonts w:ascii="Arial" w:hAnsi="Arial" w:cs="Arial"/>
          <w:sz w:val="22"/>
          <w:szCs w:val="22"/>
        </w:rPr>
        <w:t>*</w:t>
      </w:r>
      <w:r w:rsidR="006F3750" w:rsidRPr="006F3750">
        <w:rPr>
          <w:rFonts w:ascii="Arial" w:hAnsi="Arial" w:cs="Arial"/>
          <w:sz w:val="22"/>
          <w:szCs w:val="22"/>
          <w:vertAlign w:val="superscript"/>
        </w:rPr>
        <w:t>,</w:t>
      </w:r>
      <w:r w:rsidR="006F3750">
        <w:rPr>
          <w:rFonts w:ascii="Arial" w:hAnsi="Arial" w:cs="Arial"/>
          <w:sz w:val="22"/>
          <w:szCs w:val="22"/>
        </w:rPr>
        <w:t>*</w:t>
      </w:r>
      <w:proofErr w:type="gramEnd"/>
      <w:r w:rsidR="006F3750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</w:r>
      <w:r w:rsidRPr="008E4A97">
        <w:rPr>
          <w:rFonts w:ascii="Arial" w:hAnsi="Arial" w:cs="Arial"/>
          <w:b/>
          <w:sz w:val="22"/>
          <w:szCs w:val="22"/>
        </w:rPr>
        <w:t>Stahlschmidt, Z.R.</w:t>
      </w:r>
      <w:r>
        <w:rPr>
          <w:rFonts w:ascii="Arial" w:hAnsi="Arial" w:cs="Arial"/>
          <w:sz w:val="22"/>
          <w:szCs w:val="22"/>
        </w:rPr>
        <w:t xml:space="preserve"> Biological tradeoffs in a complex world. College of Science and Mathematics’ Common Grounds Semina</w:t>
      </w:r>
      <w:r w:rsidR="006F3750">
        <w:rPr>
          <w:rFonts w:ascii="Arial" w:hAnsi="Arial" w:cs="Arial"/>
          <w:sz w:val="22"/>
          <w:szCs w:val="22"/>
        </w:rPr>
        <w:t xml:space="preserve">r Series at GSU, Statesboro, GA, and Biology Seminar Series at the University </w:t>
      </w:r>
      <w:r w:rsidR="00796E80">
        <w:rPr>
          <w:rFonts w:ascii="Arial" w:hAnsi="Arial" w:cs="Arial"/>
          <w:sz w:val="22"/>
          <w:szCs w:val="22"/>
        </w:rPr>
        <w:t>of South Carolina, Beaufort, SC, and the University of North Florida, Jacksonville, FL.</w:t>
      </w:r>
    </w:p>
    <w:p w14:paraId="5C377497" w14:textId="432BAB07" w:rsidR="003B4C91" w:rsidRPr="006B1FC7" w:rsidRDefault="00D756E9" w:rsidP="006B1FC7">
      <w:pPr>
        <w:pStyle w:val="FootnoteText"/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2012***</w:t>
      </w:r>
      <w:r w:rsidRPr="00A655D3">
        <w:rPr>
          <w:rFonts w:ascii="Arial" w:hAnsi="Arial" w:cs="Arial"/>
          <w:sz w:val="22"/>
          <w:szCs w:val="22"/>
        </w:rPr>
        <w:tab/>
      </w:r>
      <w:proofErr w:type="spellStart"/>
      <w:r w:rsidRPr="00A655D3">
        <w:rPr>
          <w:rFonts w:ascii="Arial" w:hAnsi="Arial" w:cs="Arial"/>
          <w:b/>
          <w:sz w:val="22"/>
          <w:szCs w:val="22"/>
        </w:rPr>
        <w:t>Stahlschmidt</w:t>
      </w:r>
      <w:proofErr w:type="spellEnd"/>
      <w:r w:rsidRPr="00A655D3">
        <w:rPr>
          <w:rFonts w:ascii="Arial" w:hAnsi="Arial" w:cs="Arial"/>
          <w:b/>
          <w:sz w:val="22"/>
          <w:szCs w:val="22"/>
        </w:rPr>
        <w:t>, Z.R.</w:t>
      </w:r>
      <w:r w:rsidRPr="00A655D3">
        <w:rPr>
          <w:rFonts w:ascii="Arial" w:hAnsi="Arial" w:cs="Arial"/>
          <w:sz w:val="22"/>
          <w:szCs w:val="22"/>
        </w:rPr>
        <w:t xml:space="preserve"> Physiological tradeoffs and environmental variability—from pythons to crickets. Biology Department Seminar, Lafayette College,</w:t>
      </w:r>
      <w:r w:rsidR="000B1DF6" w:rsidRPr="00A655D3">
        <w:rPr>
          <w:rFonts w:ascii="Arial" w:hAnsi="Arial" w:cs="Arial"/>
          <w:sz w:val="22"/>
          <w:szCs w:val="22"/>
        </w:rPr>
        <w:t xml:space="preserve"> Easton,</w:t>
      </w:r>
      <w:r w:rsidR="00A43A16" w:rsidRPr="00A655D3">
        <w:rPr>
          <w:rFonts w:ascii="Arial" w:hAnsi="Arial" w:cs="Arial"/>
          <w:sz w:val="22"/>
          <w:szCs w:val="22"/>
        </w:rPr>
        <w:t xml:space="preserve"> PA, and Dalhousie University, Halifax, Canada.</w:t>
      </w:r>
    </w:p>
    <w:p w14:paraId="01B5C7EC" w14:textId="77777777" w:rsidR="00B63DE9" w:rsidRPr="00A655D3" w:rsidRDefault="00B63DE9" w:rsidP="00B63DE9">
      <w:pPr>
        <w:pStyle w:val="FootnoteText"/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2010*</w:t>
      </w:r>
      <w:proofErr w:type="gramStart"/>
      <w:r w:rsidRPr="00A655D3">
        <w:rPr>
          <w:rFonts w:ascii="Arial" w:hAnsi="Arial" w:cs="Arial"/>
          <w:sz w:val="22"/>
          <w:szCs w:val="22"/>
        </w:rPr>
        <w:t>*</w:t>
      </w:r>
      <w:r w:rsidRPr="00A655D3">
        <w:rPr>
          <w:rFonts w:ascii="Arial" w:hAnsi="Arial" w:cs="Arial"/>
          <w:sz w:val="22"/>
          <w:szCs w:val="22"/>
          <w:vertAlign w:val="superscript"/>
        </w:rPr>
        <w:t>,</w:t>
      </w:r>
      <w:r w:rsidRPr="00A655D3">
        <w:rPr>
          <w:rFonts w:ascii="Arial" w:hAnsi="Arial" w:cs="Arial"/>
          <w:sz w:val="22"/>
          <w:szCs w:val="22"/>
        </w:rPr>
        <w:t>*</w:t>
      </w:r>
      <w:proofErr w:type="gramEnd"/>
      <w:r w:rsidRPr="00A655D3">
        <w:rPr>
          <w:rFonts w:ascii="Arial" w:hAnsi="Arial" w:cs="Arial"/>
          <w:sz w:val="22"/>
          <w:szCs w:val="22"/>
        </w:rPr>
        <w:t>***</w:t>
      </w:r>
      <w:r w:rsidRPr="00A655D3">
        <w:rPr>
          <w:rFonts w:ascii="Arial" w:hAnsi="Arial" w:cs="Arial"/>
          <w:sz w:val="22"/>
          <w:szCs w:val="22"/>
        </w:rPr>
        <w:tab/>
      </w:r>
      <w:r w:rsidRPr="00A655D3">
        <w:rPr>
          <w:rFonts w:ascii="Arial" w:hAnsi="Arial" w:cs="Arial"/>
          <w:b/>
          <w:sz w:val="22"/>
          <w:szCs w:val="22"/>
        </w:rPr>
        <w:t>Stahlschmidt, Z.R.</w:t>
      </w:r>
      <w:r w:rsidRPr="00A655D3">
        <w:rPr>
          <w:rFonts w:ascii="Arial" w:hAnsi="Arial" w:cs="Arial"/>
          <w:sz w:val="22"/>
          <w:szCs w:val="22"/>
        </w:rPr>
        <w:t xml:space="preserve"> Dynamics of python parental care. University of Sydney’s Tropical Ecology Research Facility, Northern Territory, Australia and Tucson Herpetological Society, Tucson, AZ. </w:t>
      </w:r>
    </w:p>
    <w:p w14:paraId="09D493E0" w14:textId="307F0456" w:rsidR="009542B4" w:rsidRPr="00745279" w:rsidRDefault="00B63DE9" w:rsidP="00745279">
      <w:pPr>
        <w:pStyle w:val="FootnoteText"/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2009***</w:t>
      </w:r>
      <w:r w:rsidRPr="00A655D3">
        <w:rPr>
          <w:rFonts w:ascii="Arial" w:hAnsi="Arial" w:cs="Arial"/>
          <w:b/>
          <w:sz w:val="22"/>
          <w:szCs w:val="22"/>
        </w:rPr>
        <w:tab/>
        <w:t xml:space="preserve">Stahlschmidt, Z.R. </w:t>
      </w:r>
      <w:r w:rsidRPr="00A655D3">
        <w:rPr>
          <w:rFonts w:ascii="Arial" w:hAnsi="Arial" w:cs="Arial"/>
          <w:sz w:val="22"/>
          <w:szCs w:val="22"/>
        </w:rPr>
        <w:t xml:space="preserve">and </w:t>
      </w:r>
      <w:proofErr w:type="spellStart"/>
      <w:r w:rsidRPr="00A655D3">
        <w:rPr>
          <w:rFonts w:ascii="Arial" w:hAnsi="Arial" w:cs="Arial"/>
          <w:sz w:val="22"/>
          <w:szCs w:val="22"/>
        </w:rPr>
        <w:t>DeNardo</w:t>
      </w:r>
      <w:proofErr w:type="spellEnd"/>
      <w:r w:rsidRPr="00A655D3">
        <w:rPr>
          <w:rFonts w:ascii="Arial" w:hAnsi="Arial" w:cs="Arial"/>
          <w:sz w:val="22"/>
          <w:szCs w:val="22"/>
        </w:rPr>
        <w:t xml:space="preserve">, D.F. Parental care: Motivations and implications of python egg-brooding behavior. </w:t>
      </w:r>
      <w:r w:rsidRPr="00A655D3">
        <w:rPr>
          <w:rFonts w:ascii="Arial" w:hAnsi="Arial" w:cs="Arial"/>
          <w:i/>
          <w:sz w:val="22"/>
          <w:szCs w:val="22"/>
        </w:rPr>
        <w:t>Reproductive Biology of the Ophidia</w:t>
      </w:r>
      <w:r w:rsidRPr="00A655D3">
        <w:rPr>
          <w:rFonts w:ascii="Arial" w:hAnsi="Arial" w:cs="Arial"/>
          <w:sz w:val="22"/>
          <w:szCs w:val="22"/>
        </w:rPr>
        <w:t xml:space="preserve"> </w:t>
      </w:r>
      <w:r w:rsidRPr="00A655D3">
        <w:rPr>
          <w:rStyle w:val="Emphasis"/>
          <w:rFonts w:ascii="Arial" w:hAnsi="Arial" w:cs="Arial"/>
          <w:i w:val="0"/>
          <w:sz w:val="22"/>
          <w:szCs w:val="22"/>
        </w:rPr>
        <w:t xml:space="preserve">symposium, </w:t>
      </w:r>
      <w:r w:rsidRPr="00A655D3">
        <w:rPr>
          <w:rFonts w:ascii="Arial" w:hAnsi="Arial" w:cs="Arial"/>
          <w:sz w:val="22"/>
          <w:szCs w:val="22"/>
        </w:rPr>
        <w:t>Joint Meeting of Ichthyologists and Herpetologists, Portland, OR.</w:t>
      </w:r>
    </w:p>
    <w:p w14:paraId="075452F4" w14:textId="580EFA1E" w:rsidR="00077FDA" w:rsidRPr="009542B4" w:rsidRDefault="00B63DE9" w:rsidP="009542B4">
      <w:pPr>
        <w:tabs>
          <w:tab w:val="left" w:pos="2160"/>
        </w:tabs>
        <w:ind w:left="2520" w:hanging="2520"/>
        <w:rPr>
          <w:rFonts w:ascii="Arial" w:hAnsi="Arial" w:cs="Arial"/>
          <w:color w:val="000000"/>
          <w:sz w:val="22"/>
          <w:szCs w:val="22"/>
        </w:rPr>
      </w:pPr>
      <w:r w:rsidRPr="00A655D3">
        <w:rPr>
          <w:rFonts w:ascii="Arial" w:hAnsi="Arial" w:cs="Arial"/>
          <w:color w:val="000000"/>
          <w:sz w:val="22"/>
          <w:szCs w:val="22"/>
        </w:rPr>
        <w:t>2007*</w:t>
      </w:r>
      <w:r w:rsidRPr="00A655D3">
        <w:rPr>
          <w:rFonts w:ascii="Arial" w:hAnsi="Arial" w:cs="Arial"/>
          <w:b/>
          <w:color w:val="000000"/>
          <w:sz w:val="22"/>
          <w:szCs w:val="22"/>
        </w:rPr>
        <w:tab/>
      </w:r>
      <w:proofErr w:type="spellStart"/>
      <w:r w:rsidRPr="00A655D3">
        <w:rPr>
          <w:rFonts w:ascii="Arial" w:hAnsi="Arial" w:cs="Arial"/>
          <w:b/>
          <w:color w:val="000000"/>
          <w:sz w:val="22"/>
          <w:szCs w:val="22"/>
        </w:rPr>
        <w:t>Stahlschmidt</w:t>
      </w:r>
      <w:proofErr w:type="spellEnd"/>
      <w:r w:rsidRPr="00A655D3">
        <w:rPr>
          <w:rFonts w:ascii="Arial" w:hAnsi="Arial" w:cs="Arial"/>
          <w:b/>
          <w:color w:val="000000"/>
          <w:sz w:val="22"/>
          <w:szCs w:val="22"/>
        </w:rPr>
        <w:t xml:space="preserve">, Z.R. </w:t>
      </w:r>
      <w:r w:rsidRPr="00A655D3">
        <w:rPr>
          <w:rFonts w:ascii="Arial" w:hAnsi="Arial" w:cs="Arial"/>
          <w:color w:val="000000"/>
          <w:sz w:val="22"/>
          <w:szCs w:val="22"/>
        </w:rPr>
        <w:t>Python parental care and its effects on egg respiratory gas exchange and water balance. Arizona Herpetological Association, Phoenix, AZ.</w:t>
      </w:r>
    </w:p>
    <w:p w14:paraId="16715A7E" w14:textId="77777777" w:rsidR="00745279" w:rsidRDefault="00745279" w:rsidP="00180BBB">
      <w:pPr>
        <w:pStyle w:val="FootnoteText"/>
        <w:tabs>
          <w:tab w:val="left" w:pos="2160"/>
        </w:tabs>
        <w:ind w:left="2520" w:hanging="2520"/>
        <w:rPr>
          <w:rFonts w:ascii="Arial" w:hAnsi="Arial" w:cs="Arial"/>
          <w:bCs/>
          <w:sz w:val="22"/>
        </w:rPr>
      </w:pPr>
    </w:p>
    <w:p w14:paraId="6C916294" w14:textId="77777777" w:rsidR="00745279" w:rsidRPr="00A655D3" w:rsidRDefault="00745279" w:rsidP="00745279">
      <w:pPr>
        <w:rPr>
          <w:rFonts w:ascii="Arial" w:hAnsi="Arial" w:cs="Arial"/>
          <w:color w:val="000000"/>
          <w:sz w:val="22"/>
          <w:szCs w:val="22"/>
          <w:lang w:val="pt-PT"/>
        </w:rPr>
      </w:pPr>
      <w:r w:rsidRPr="00A655D3">
        <w:rPr>
          <w:rFonts w:ascii="Arial" w:hAnsi="Arial" w:cs="Arial"/>
          <w:b/>
          <w:color w:val="000000"/>
          <w:sz w:val="22"/>
          <w:szCs w:val="22"/>
        </w:rPr>
        <w:t>Selected contributed presentations</w:t>
      </w:r>
    </w:p>
    <w:p w14:paraId="207FA85A" w14:textId="77777777" w:rsidR="00745279" w:rsidRPr="00A655D3" w:rsidRDefault="00745279" w:rsidP="00745279">
      <w:pPr>
        <w:pStyle w:val="FootnoteText"/>
        <w:ind w:left="720" w:hanging="7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2171264" behindDoc="0" locked="0" layoutInCell="1" allowOverlap="1" wp14:anchorId="3CC817C5" wp14:editId="6344A2BA">
                <wp:simplePos x="0" y="0"/>
                <wp:positionH relativeFrom="column">
                  <wp:posOffset>0</wp:posOffset>
                </wp:positionH>
                <wp:positionV relativeFrom="paragraph">
                  <wp:posOffset>15239</wp:posOffset>
                </wp:positionV>
                <wp:extent cx="5915660" cy="0"/>
                <wp:effectExtent l="0" t="0" r="27940" b="2540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76305" id="AutoShape 9" o:spid="_x0000_s1026" type="#_x0000_t32" style="position:absolute;margin-left:0;margin-top:1.2pt;width:465.8pt;height:0;z-index:252171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ZQaywEAAH4DAAAOAAAAZHJzL2Uyb0RvYy54bWysU01v2zAMvQ/YfxB8X2wXSLAYcYohXXfp&#13;&#10;tgDtfgAjybYwWRQoJU7+/Sjlo912G+aDIIp8j+Qjvbo/jlYcNAWDri3qWVUI7SQq4/q2+PHy+OFj&#13;&#10;IUIEp8Ci021x0qG4X79/t5p8o+9wQKs0CSZxoZl8Wwwx+qYsgxz0CGGGXjt2dkgjRDapLxXBxOyj&#13;&#10;Le+qalFOSMoTSh0Cvz6cncU683edlvF71wUdhW0Lri3mk/K5S2e5XkHTE/jByEsZ8A9VjGAcJ71R&#13;&#10;PUAEsSfzF9VoJGHALs4kjiV2nZE698Dd1NUf3TwP4HXuhcUJ/iZT+H+08tthS8Ionh3L42DkGX3a&#13;&#10;R8ypxTLpM/nQcNjGbSl1KI/u2T+h/BmEw80Artc5+OXkGVsnRPkbJBnBc5bd9BUVxwDzZ7GOHY2J&#13;&#10;kmUQxzyT020m+hiF5Mf5sp4vFlybvPpKaK5ATyF+0TiKdGmLEAlMP8QNOseTR6pzGjg8hZjKguYK&#13;&#10;SFkdPhpr8wJYJyaufVnNq4wIaI1K3hQXqN9tLIkDpB3KX26SPW/DCPdOZbZBg/p8uUcw9nzn7NZd&#13;&#10;tElynIXdoTpt6aoZDzmXeVnItEVv7Yx+/W3WvwAAAP//AwBQSwMEFAAGAAgAAAAhALVrNJjbAAAA&#13;&#10;CQEAAA8AAABkcnMvZG93bnJldi54bWxMj8FOhEAQRO8m/sOkTbwYd9jVEGQZNkbjyYO4+gENtEBk&#13;&#10;eggzLOPf23rRSyeVSlXXKw7RjupEsx8cG9huElDEjWsH7gy8vz1dZ6B8QG5xdEwGvsjDoTw/KzBv&#13;&#10;3cqvdDqGTkkJ+xwN9CFMuda+6cmi37iJWLwPN1sMIudOtzOuUm5HvUuSVFscWD70ONFDT83ncbEG&#13;&#10;4kvKIVZZrFdenn12VUW0lTGXF/FxL+d+DypQDH8J+GGQ/VDKsNot3Ho1GhCaYGB3C0rMu5ttCqr+&#13;&#10;1bos9H+C8hsAAP//AwBQSwECLQAUAAYACAAAACEAtoM4kv4AAADhAQAAEwAAAAAAAAAAAAAAAAAA&#13;&#10;AAAAW0NvbnRlbnRfVHlwZXNdLnhtbFBLAQItABQABgAIAAAAIQA4/SH/1gAAAJQBAAALAAAAAAAA&#13;&#10;AAAAAAAAAC8BAABfcmVscy8ucmVsc1BLAQItABQABgAIAAAAIQAJwZQaywEAAH4DAAAOAAAAAAAA&#13;&#10;AAAAAAAAAC4CAABkcnMvZTJvRG9jLnhtbFBLAQItABQABgAIAAAAIQC1azSY2wAAAAkBAAAPAAAA&#13;&#10;AAAAAAAAAAAAACUEAABkcnMvZG93bnJldi54bWxQSwUGAAAAAAQABADzAAAALQUAAAAA&#13;&#10;" strokeweight="1.5pt"/>
            </w:pict>
          </mc:Fallback>
        </mc:AlternateContent>
      </w:r>
    </w:p>
    <w:p w14:paraId="5C6A3D6A" w14:textId="77777777" w:rsidR="00745279" w:rsidRPr="00A655D3" w:rsidRDefault="00745279" w:rsidP="00745279">
      <w:pPr>
        <w:tabs>
          <w:tab w:val="left" w:pos="1800"/>
        </w:tabs>
        <w:ind w:left="2340" w:hanging="2340"/>
        <w:rPr>
          <w:rFonts w:ascii="Arial" w:hAnsi="Arial" w:cs="Arial"/>
          <w:color w:val="000000"/>
          <w:sz w:val="22"/>
          <w:szCs w:val="22"/>
          <w:lang w:val="pt-PT"/>
        </w:rPr>
      </w:pPr>
      <w:r w:rsidRPr="00A655D3">
        <w:rPr>
          <w:rFonts w:ascii="Arial" w:hAnsi="Arial" w:cs="Arial"/>
          <w:color w:val="000000"/>
          <w:sz w:val="22"/>
          <w:szCs w:val="22"/>
          <w:lang w:val="pt-PT"/>
        </w:rPr>
        <w:t xml:space="preserve">(* local, ** regional, *** </w:t>
      </w:r>
      <w:proofErr w:type="spellStart"/>
      <w:r w:rsidRPr="00A655D3">
        <w:rPr>
          <w:rFonts w:ascii="Arial" w:hAnsi="Arial" w:cs="Arial"/>
          <w:color w:val="000000"/>
          <w:sz w:val="22"/>
          <w:szCs w:val="22"/>
          <w:lang w:val="pt-PT"/>
        </w:rPr>
        <w:t>national</w:t>
      </w:r>
      <w:proofErr w:type="spellEnd"/>
      <w:r w:rsidRPr="00A655D3">
        <w:rPr>
          <w:rFonts w:ascii="Arial" w:hAnsi="Arial" w:cs="Arial"/>
          <w:color w:val="000000"/>
          <w:sz w:val="22"/>
          <w:szCs w:val="22"/>
          <w:lang w:val="pt-PT"/>
        </w:rPr>
        <w:t xml:space="preserve">, **** </w:t>
      </w:r>
      <w:proofErr w:type="spellStart"/>
      <w:r w:rsidRPr="00A655D3">
        <w:rPr>
          <w:rFonts w:ascii="Arial" w:hAnsi="Arial" w:cs="Arial"/>
          <w:color w:val="000000"/>
          <w:sz w:val="22"/>
          <w:szCs w:val="22"/>
          <w:lang w:val="pt-PT"/>
        </w:rPr>
        <w:t>international</w:t>
      </w:r>
      <w:proofErr w:type="spellEnd"/>
      <w:r w:rsidRPr="00A655D3">
        <w:rPr>
          <w:rFonts w:ascii="Arial" w:hAnsi="Arial" w:cs="Arial"/>
          <w:color w:val="000000"/>
          <w:sz w:val="22"/>
          <w:szCs w:val="22"/>
          <w:lang w:val="pt-PT"/>
        </w:rPr>
        <w:t>)</w:t>
      </w:r>
    </w:p>
    <w:p w14:paraId="1A1C540E" w14:textId="77777777" w:rsidR="00745279" w:rsidRDefault="00745279" w:rsidP="00745279">
      <w:pPr>
        <w:pStyle w:val="FootnoteText"/>
        <w:tabs>
          <w:tab w:val="left" w:pos="2160"/>
        </w:tabs>
        <w:rPr>
          <w:rFonts w:ascii="Arial" w:hAnsi="Arial" w:cs="Arial"/>
          <w:bCs/>
          <w:sz w:val="22"/>
        </w:rPr>
      </w:pPr>
    </w:p>
    <w:p w14:paraId="38994FA6" w14:textId="77777777" w:rsidR="00745279" w:rsidRDefault="00745279" w:rsidP="00180BBB">
      <w:pPr>
        <w:pStyle w:val="FootnoteText"/>
        <w:tabs>
          <w:tab w:val="left" w:pos="2160"/>
        </w:tabs>
        <w:ind w:left="2520" w:hanging="2520"/>
        <w:rPr>
          <w:rFonts w:ascii="Arial" w:hAnsi="Arial" w:cs="Arial"/>
          <w:bCs/>
          <w:sz w:val="22"/>
        </w:rPr>
      </w:pPr>
    </w:p>
    <w:p w14:paraId="7D3049ED" w14:textId="3E1E14BD" w:rsidR="00745279" w:rsidRDefault="00745279" w:rsidP="00180BBB">
      <w:pPr>
        <w:pStyle w:val="FootnoteText"/>
        <w:tabs>
          <w:tab w:val="left" w:pos="2160"/>
        </w:tabs>
        <w:ind w:left="2520" w:hanging="25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2022***</w:t>
      </w:r>
      <w:r w:rsidR="00C43E76">
        <w:rPr>
          <w:rFonts w:ascii="Arial" w:hAnsi="Arial" w:cs="Arial"/>
          <w:bCs/>
          <w:sz w:val="22"/>
        </w:rPr>
        <w:tab/>
      </w:r>
      <w:proofErr w:type="spellStart"/>
      <w:r w:rsidR="00C43E76" w:rsidRPr="00C43E76">
        <w:rPr>
          <w:rFonts w:ascii="Arial" w:hAnsi="Arial" w:cs="Arial"/>
          <w:b/>
          <w:sz w:val="22"/>
        </w:rPr>
        <w:t>Stahlschmidt</w:t>
      </w:r>
      <w:proofErr w:type="spellEnd"/>
      <w:r w:rsidR="00C43E76" w:rsidRPr="00C43E76">
        <w:rPr>
          <w:rFonts w:ascii="Arial" w:hAnsi="Arial" w:cs="Arial"/>
          <w:b/>
          <w:sz w:val="22"/>
        </w:rPr>
        <w:t>, Z.R.,</w:t>
      </w:r>
      <w:r w:rsidR="00C43E76">
        <w:rPr>
          <w:rFonts w:ascii="Arial" w:hAnsi="Arial" w:cs="Arial"/>
          <w:bCs/>
          <w:sz w:val="22"/>
        </w:rPr>
        <w:t xml:space="preserve"> </w:t>
      </w:r>
      <w:proofErr w:type="spellStart"/>
      <w:r w:rsidR="00C43E76">
        <w:rPr>
          <w:rFonts w:ascii="Arial" w:hAnsi="Arial" w:cs="Arial"/>
          <w:bCs/>
          <w:sz w:val="22"/>
        </w:rPr>
        <w:t>Yoksuloglu</w:t>
      </w:r>
      <w:proofErr w:type="spellEnd"/>
      <w:r w:rsidR="00C43E76">
        <w:rPr>
          <w:rFonts w:ascii="Arial" w:hAnsi="Arial" w:cs="Arial"/>
          <w:bCs/>
          <w:sz w:val="22"/>
        </w:rPr>
        <w:t xml:space="preserve">, S. </w:t>
      </w:r>
      <w:r w:rsidR="00C43E76">
        <w:rPr>
          <w:rFonts w:ascii="Arial" w:hAnsi="Arial" w:cs="Arial"/>
          <w:bCs/>
          <w:sz w:val="22"/>
        </w:rPr>
        <w:t>(student author)</w:t>
      </w:r>
      <w:r w:rsidR="00C43E76">
        <w:rPr>
          <w:rFonts w:ascii="Arial" w:hAnsi="Arial" w:cs="Arial"/>
          <w:bCs/>
          <w:sz w:val="22"/>
        </w:rPr>
        <w:t xml:space="preserve">, Choi, J. </w:t>
      </w:r>
      <w:r w:rsidR="00C43E76">
        <w:rPr>
          <w:rFonts w:ascii="Arial" w:hAnsi="Arial" w:cs="Arial"/>
          <w:bCs/>
          <w:sz w:val="22"/>
        </w:rPr>
        <w:t>(student author)</w:t>
      </w:r>
      <w:r w:rsidR="00C43E76">
        <w:rPr>
          <w:rFonts w:ascii="Arial" w:hAnsi="Arial" w:cs="Arial"/>
          <w:bCs/>
          <w:sz w:val="22"/>
        </w:rPr>
        <w:t xml:space="preserve">, and Sandhu, S. </w:t>
      </w:r>
      <w:r w:rsidR="00C43E76">
        <w:rPr>
          <w:rFonts w:ascii="Arial" w:hAnsi="Arial" w:cs="Arial"/>
          <w:bCs/>
          <w:sz w:val="22"/>
        </w:rPr>
        <w:t>(student author)</w:t>
      </w:r>
      <w:r w:rsidR="00C43E76">
        <w:rPr>
          <w:rFonts w:ascii="Arial" w:hAnsi="Arial" w:cs="Arial"/>
          <w:bCs/>
          <w:sz w:val="22"/>
        </w:rPr>
        <w:t xml:space="preserve">. Multigenerational plasticity in response to variation in temperature and water availability. </w:t>
      </w:r>
      <w:r w:rsidR="00C43E76" w:rsidRPr="00A655D3">
        <w:rPr>
          <w:rFonts w:ascii="Arial" w:hAnsi="Arial" w:cs="Arial"/>
          <w:sz w:val="22"/>
          <w:szCs w:val="22"/>
        </w:rPr>
        <w:t xml:space="preserve">Society </w:t>
      </w:r>
      <w:r w:rsidR="00C43E76">
        <w:rPr>
          <w:rFonts w:ascii="Arial" w:hAnsi="Arial" w:cs="Arial"/>
          <w:sz w:val="22"/>
          <w:szCs w:val="22"/>
        </w:rPr>
        <w:t>for</w:t>
      </w:r>
      <w:r w:rsidR="00C43E76" w:rsidRPr="00A655D3">
        <w:rPr>
          <w:rFonts w:ascii="Arial" w:hAnsi="Arial" w:cs="Arial"/>
          <w:sz w:val="22"/>
          <w:szCs w:val="22"/>
        </w:rPr>
        <w:t xml:space="preserve"> Integrative and Comparative Biology (SICB) Annual Meeting</w:t>
      </w:r>
      <w:r w:rsidR="00C43E76">
        <w:rPr>
          <w:rFonts w:ascii="Arial" w:hAnsi="Arial" w:cs="Arial"/>
          <w:sz w:val="22"/>
          <w:szCs w:val="22"/>
        </w:rPr>
        <w:t xml:space="preserve">, </w:t>
      </w:r>
      <w:r w:rsidR="00803CB5">
        <w:rPr>
          <w:rFonts w:ascii="Arial" w:hAnsi="Arial" w:cs="Arial"/>
          <w:sz w:val="22"/>
          <w:szCs w:val="22"/>
        </w:rPr>
        <w:t>Phoenix</w:t>
      </w:r>
      <w:r w:rsidR="00C43E76">
        <w:rPr>
          <w:rFonts w:ascii="Arial" w:hAnsi="Arial" w:cs="Arial"/>
          <w:sz w:val="22"/>
          <w:szCs w:val="22"/>
        </w:rPr>
        <w:t>, AZ</w:t>
      </w:r>
      <w:r w:rsidR="00C43E76">
        <w:rPr>
          <w:rFonts w:ascii="Arial" w:hAnsi="Arial" w:cs="Arial"/>
          <w:sz w:val="22"/>
          <w:szCs w:val="22"/>
        </w:rPr>
        <w:t>.</w:t>
      </w:r>
    </w:p>
    <w:p w14:paraId="699C9C41" w14:textId="77777777" w:rsidR="00746BD2" w:rsidRDefault="00746BD2" w:rsidP="00746BD2">
      <w:pPr>
        <w:rPr>
          <w:rFonts w:ascii="Arial" w:hAnsi="Arial" w:cs="Arial"/>
          <w:b/>
          <w:color w:val="000000"/>
          <w:sz w:val="22"/>
          <w:szCs w:val="22"/>
        </w:rPr>
      </w:pPr>
    </w:p>
    <w:p w14:paraId="3CE7FEEA" w14:textId="77777777" w:rsidR="00746BD2" w:rsidRDefault="00746BD2" w:rsidP="00746BD2">
      <w:pPr>
        <w:rPr>
          <w:rFonts w:ascii="Arial" w:hAnsi="Arial" w:cs="Arial"/>
          <w:b/>
          <w:color w:val="000000"/>
          <w:sz w:val="22"/>
          <w:szCs w:val="22"/>
        </w:rPr>
      </w:pPr>
    </w:p>
    <w:p w14:paraId="3398FF85" w14:textId="77777777" w:rsidR="00746BD2" w:rsidRDefault="00746BD2" w:rsidP="00746BD2">
      <w:pPr>
        <w:rPr>
          <w:rFonts w:ascii="Arial" w:hAnsi="Arial" w:cs="Arial"/>
          <w:b/>
          <w:color w:val="000000"/>
          <w:sz w:val="22"/>
          <w:szCs w:val="22"/>
        </w:rPr>
      </w:pPr>
    </w:p>
    <w:p w14:paraId="5A3CE17F" w14:textId="2B2B34E5" w:rsidR="00746BD2" w:rsidRPr="00A655D3" w:rsidRDefault="00746BD2" w:rsidP="00746BD2">
      <w:pPr>
        <w:rPr>
          <w:rFonts w:ascii="Arial" w:hAnsi="Arial" w:cs="Arial"/>
          <w:color w:val="000000"/>
          <w:sz w:val="22"/>
          <w:szCs w:val="22"/>
          <w:lang w:val="pt-PT"/>
        </w:rPr>
      </w:pPr>
      <w:r w:rsidRPr="00A655D3">
        <w:rPr>
          <w:rFonts w:ascii="Arial" w:hAnsi="Arial" w:cs="Arial"/>
          <w:b/>
          <w:color w:val="000000"/>
          <w:sz w:val="22"/>
          <w:szCs w:val="22"/>
        </w:rPr>
        <w:lastRenderedPageBreak/>
        <w:t>Selected contributed presentations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(cont.)</w:t>
      </w:r>
    </w:p>
    <w:p w14:paraId="6CA3B5AD" w14:textId="77777777" w:rsidR="00746BD2" w:rsidRPr="00A655D3" w:rsidRDefault="00746BD2" w:rsidP="00746BD2">
      <w:pPr>
        <w:pStyle w:val="FootnoteText"/>
        <w:ind w:left="720" w:hanging="7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2173312" behindDoc="0" locked="0" layoutInCell="1" allowOverlap="1" wp14:anchorId="70F673CA" wp14:editId="39C5017F">
                <wp:simplePos x="0" y="0"/>
                <wp:positionH relativeFrom="column">
                  <wp:posOffset>0</wp:posOffset>
                </wp:positionH>
                <wp:positionV relativeFrom="paragraph">
                  <wp:posOffset>15239</wp:posOffset>
                </wp:positionV>
                <wp:extent cx="5915660" cy="0"/>
                <wp:effectExtent l="0" t="0" r="27940" b="25400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4B33D" id="AutoShape 9" o:spid="_x0000_s1026" type="#_x0000_t32" style="position:absolute;margin-left:0;margin-top:1.2pt;width:465.8pt;height:0;z-index:252173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NlwzAEAAH4DAAAOAAAAZHJzL2Uyb0RvYy54bWysU01v2zAMvQ/YfxB0X2wHSLAYcYohXXfp&#13;&#10;tgDtfgAjybYwWRQkJXb+/Sjlo912K+qDIIp8j+Qjvb6bBsOOygeNtuHVrORMWYFS267hv54fPn3m&#13;&#10;LESwEgxa1fCTCvxu8/HDenS1mmOPRirPiMSGenQN72N0dVEE0asBwgydsuRs0Q8QyfRdIT2MxD6Y&#13;&#10;Yl6Wy2JEL51HoUKg1/uzk28yf9sqEX+2bVCRmYZTbTGfPp/7dBabNdSdB9drcSkD3lDFANpS0hvV&#13;&#10;PURgB6//oxq08BiwjTOBQ4Ftq4XKPVA3VflPN089OJV7IXGCu8kU3o9W/DjuPNOy4fMFZxYGmtGX&#13;&#10;Q8Scmq2SPqMLNYVt7c6nDsVkn9wjit+BWdz2YDuVg59PjrBVQhR/QZIRHGXZj99RUgwQfxZrav2Q&#13;&#10;KEkGNuWZnG4zUVNkgh4Xq2qxXNLoxNVXQH0FOh/iN4UDS5eGh+hBd33corU0efRVTgPHxxBTWVBf&#13;&#10;ASmrxQdtTF4AY9lIta/KRZkRAY2WyZvigu/2W+PZEdIO5S83SZ7XYR4PVma2XoH8erlH0OZ8p+zG&#13;&#10;XrRJcpyF3aM87fxVMxpyLvOykGmLXtsZ/fLbbP4AAAD//wMAUEsDBBQABgAIAAAAIQC1azSY2wAA&#13;&#10;AAkBAAAPAAAAZHJzL2Rvd25yZXYueG1sTI/BToRAEETvJv7DpE28GHfY1RBkGTZG48mDuPoBDbRA&#13;&#10;ZHoIMyzj39t60UsnlUpV1ysO0Y7qRLMfHBvYbhJQxI1rB+4MvL89XWegfEBucXRMBr7Iw6E8Pysw&#13;&#10;b93Kr3Q6hk5JCfscDfQhTLnWvunJot+4iVi8DzdbDCLnTrczrlJuR71LklRbHFg+9DjRQ0/N53Gx&#13;&#10;BuJLyiFWWaxXXp59dlVFtJUxlxfxcS/nfg8qUAx/CfhhkP1QyrDaLdx6NRoQmmBgdwtKzLubbQqq&#13;&#10;/tW6LPR/gvIbAAD//wMAUEsBAi0AFAAGAAgAAAAhALaDOJL+AAAA4QEAABMAAAAAAAAAAAAAAAAA&#13;&#10;AAAAAFtDb250ZW50X1R5cGVzXS54bWxQSwECLQAUAAYACAAAACEAOP0h/9YAAACUAQAACwAAAAAA&#13;&#10;AAAAAAAAAAAvAQAAX3JlbHMvLnJlbHNQSwECLQAUAAYACAAAACEAQCzZcMwBAAB+AwAADgAAAAAA&#13;&#10;AAAAAAAAAAAuAgAAZHJzL2Uyb0RvYy54bWxQSwECLQAUAAYACAAAACEAtWs0mNsAAAAJAQAADwAA&#13;&#10;AAAAAAAAAAAAAAAmBAAAZHJzL2Rvd25yZXYueG1sUEsFBgAAAAAEAAQA8wAAAC4FAAAAAA==&#13;&#10;" strokeweight="1.5pt"/>
            </w:pict>
          </mc:Fallback>
        </mc:AlternateContent>
      </w:r>
    </w:p>
    <w:p w14:paraId="5F7DA74E" w14:textId="77777777" w:rsidR="00746BD2" w:rsidRPr="00A655D3" w:rsidRDefault="00746BD2" w:rsidP="00746BD2">
      <w:pPr>
        <w:tabs>
          <w:tab w:val="left" w:pos="1800"/>
        </w:tabs>
        <w:ind w:left="2340" w:hanging="2340"/>
        <w:rPr>
          <w:rFonts w:ascii="Arial" w:hAnsi="Arial" w:cs="Arial"/>
          <w:color w:val="000000"/>
          <w:sz w:val="22"/>
          <w:szCs w:val="22"/>
          <w:lang w:val="pt-PT"/>
        </w:rPr>
      </w:pPr>
      <w:r w:rsidRPr="00A655D3">
        <w:rPr>
          <w:rFonts w:ascii="Arial" w:hAnsi="Arial" w:cs="Arial"/>
          <w:color w:val="000000"/>
          <w:sz w:val="22"/>
          <w:szCs w:val="22"/>
          <w:lang w:val="pt-PT"/>
        </w:rPr>
        <w:t xml:space="preserve">(* local, ** regional, *** </w:t>
      </w:r>
      <w:proofErr w:type="spellStart"/>
      <w:r w:rsidRPr="00A655D3">
        <w:rPr>
          <w:rFonts w:ascii="Arial" w:hAnsi="Arial" w:cs="Arial"/>
          <w:color w:val="000000"/>
          <w:sz w:val="22"/>
          <w:szCs w:val="22"/>
          <w:lang w:val="pt-PT"/>
        </w:rPr>
        <w:t>national</w:t>
      </w:r>
      <w:proofErr w:type="spellEnd"/>
      <w:r w:rsidRPr="00A655D3">
        <w:rPr>
          <w:rFonts w:ascii="Arial" w:hAnsi="Arial" w:cs="Arial"/>
          <w:color w:val="000000"/>
          <w:sz w:val="22"/>
          <w:szCs w:val="22"/>
          <w:lang w:val="pt-PT"/>
        </w:rPr>
        <w:t xml:space="preserve">, **** </w:t>
      </w:r>
      <w:proofErr w:type="spellStart"/>
      <w:r w:rsidRPr="00A655D3">
        <w:rPr>
          <w:rFonts w:ascii="Arial" w:hAnsi="Arial" w:cs="Arial"/>
          <w:color w:val="000000"/>
          <w:sz w:val="22"/>
          <w:szCs w:val="22"/>
          <w:lang w:val="pt-PT"/>
        </w:rPr>
        <w:t>international</w:t>
      </w:r>
      <w:proofErr w:type="spellEnd"/>
      <w:r w:rsidRPr="00A655D3">
        <w:rPr>
          <w:rFonts w:ascii="Arial" w:hAnsi="Arial" w:cs="Arial"/>
          <w:color w:val="000000"/>
          <w:sz w:val="22"/>
          <w:szCs w:val="22"/>
          <w:lang w:val="pt-PT"/>
        </w:rPr>
        <w:t>)</w:t>
      </w:r>
    </w:p>
    <w:p w14:paraId="7288461B" w14:textId="77777777" w:rsidR="00746BD2" w:rsidRDefault="00746BD2" w:rsidP="00746BD2">
      <w:pPr>
        <w:pStyle w:val="FootnoteText"/>
        <w:tabs>
          <w:tab w:val="left" w:pos="2160"/>
        </w:tabs>
        <w:rPr>
          <w:rFonts w:ascii="Arial" w:hAnsi="Arial" w:cs="Arial"/>
          <w:bCs/>
          <w:sz w:val="22"/>
        </w:rPr>
      </w:pPr>
    </w:p>
    <w:p w14:paraId="0629001B" w14:textId="21772462" w:rsidR="00F10496" w:rsidRDefault="00F10496" w:rsidP="00180BBB">
      <w:pPr>
        <w:pStyle w:val="FootnoteText"/>
        <w:tabs>
          <w:tab w:val="left" w:pos="2160"/>
        </w:tabs>
        <w:ind w:left="2520" w:hanging="25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2020***</w:t>
      </w:r>
      <w:r>
        <w:rPr>
          <w:rFonts w:ascii="Arial" w:hAnsi="Arial" w:cs="Arial"/>
          <w:bCs/>
          <w:sz w:val="22"/>
        </w:rPr>
        <w:tab/>
      </w:r>
      <w:r w:rsidR="00180BBB">
        <w:rPr>
          <w:rFonts w:ascii="Arial" w:hAnsi="Arial" w:cs="Arial"/>
          <w:bCs/>
          <w:sz w:val="22"/>
        </w:rPr>
        <w:t xml:space="preserve">Padda, S.S. (student author), Johnson, D.J. (student author), Glass, J.R. (student author), and </w:t>
      </w:r>
      <w:proofErr w:type="spellStart"/>
      <w:r w:rsidR="00180BBB" w:rsidRPr="00180BBB">
        <w:rPr>
          <w:rFonts w:ascii="Arial" w:hAnsi="Arial" w:cs="Arial"/>
          <w:b/>
          <w:sz w:val="22"/>
        </w:rPr>
        <w:t>Stahlschmidt</w:t>
      </w:r>
      <w:proofErr w:type="spellEnd"/>
      <w:r w:rsidR="00180BBB" w:rsidRPr="00180BBB">
        <w:rPr>
          <w:rFonts w:ascii="Arial" w:hAnsi="Arial" w:cs="Arial"/>
          <w:b/>
          <w:sz w:val="22"/>
        </w:rPr>
        <w:t>, Z.R.</w:t>
      </w:r>
      <w:r w:rsidR="00180BBB">
        <w:rPr>
          <w:rFonts w:ascii="Arial" w:hAnsi="Arial" w:cs="Arial"/>
          <w:bCs/>
          <w:sz w:val="22"/>
        </w:rPr>
        <w:t xml:space="preserve"> </w:t>
      </w:r>
      <w:r w:rsidR="00180BBB" w:rsidRPr="00180BBB">
        <w:rPr>
          <w:rFonts w:ascii="Arial" w:hAnsi="Arial" w:cs="Arial"/>
          <w:sz w:val="22"/>
        </w:rPr>
        <w:t xml:space="preserve">Alter Investment or Conserve? Assessing animal strategies to limit costs from concurrent weather extremes. </w:t>
      </w:r>
      <w:r w:rsidR="00180BBB" w:rsidRPr="00A655D3">
        <w:rPr>
          <w:rFonts w:ascii="Arial" w:hAnsi="Arial" w:cs="Arial"/>
          <w:sz w:val="22"/>
          <w:szCs w:val="22"/>
        </w:rPr>
        <w:t>SICB Annual Meeting</w:t>
      </w:r>
      <w:r w:rsidR="00180BBB">
        <w:rPr>
          <w:rFonts w:ascii="Arial" w:hAnsi="Arial" w:cs="Arial"/>
          <w:sz w:val="22"/>
          <w:szCs w:val="22"/>
        </w:rPr>
        <w:t>, Austin, TX.</w:t>
      </w:r>
    </w:p>
    <w:p w14:paraId="6DBA07EA" w14:textId="789C6DE1" w:rsidR="00043445" w:rsidRDefault="00043445" w:rsidP="006416EB">
      <w:pPr>
        <w:pStyle w:val="FootnoteText"/>
        <w:tabs>
          <w:tab w:val="left" w:pos="2160"/>
        </w:tabs>
        <w:ind w:left="2520" w:hanging="25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2019***</w:t>
      </w:r>
      <w:r>
        <w:rPr>
          <w:rFonts w:ascii="Arial" w:hAnsi="Arial" w:cs="Arial"/>
          <w:bCs/>
          <w:sz w:val="22"/>
        </w:rPr>
        <w:tab/>
        <w:t xml:space="preserve">Johnson, D. (student author), and </w:t>
      </w:r>
      <w:r w:rsidRPr="00C62D1C">
        <w:rPr>
          <w:rFonts w:ascii="Arial" w:hAnsi="Arial" w:cs="Arial"/>
          <w:b/>
          <w:bCs/>
          <w:sz w:val="22"/>
        </w:rPr>
        <w:t>Stahlschmidt Z.R.</w:t>
      </w:r>
      <w:r>
        <w:rPr>
          <w:rFonts w:ascii="Arial" w:hAnsi="Arial" w:cs="Arial"/>
          <w:bCs/>
          <w:sz w:val="22"/>
        </w:rPr>
        <w:t xml:space="preserve"> What influences thermal maxima in urban ants?</w:t>
      </w:r>
      <w:r w:rsidR="00C62D1C">
        <w:rPr>
          <w:rFonts w:ascii="Arial" w:hAnsi="Arial" w:cs="Arial"/>
          <w:bCs/>
          <w:sz w:val="22"/>
        </w:rPr>
        <w:t xml:space="preserve"> </w:t>
      </w:r>
      <w:r w:rsidR="00C62D1C" w:rsidRPr="00A655D3">
        <w:rPr>
          <w:rFonts w:ascii="Arial" w:hAnsi="Arial" w:cs="Arial"/>
          <w:sz w:val="22"/>
          <w:szCs w:val="22"/>
        </w:rPr>
        <w:t>SICB Annual Meeting</w:t>
      </w:r>
      <w:r w:rsidR="00C62D1C">
        <w:rPr>
          <w:rFonts w:ascii="Arial" w:hAnsi="Arial" w:cs="Arial"/>
          <w:sz w:val="22"/>
          <w:szCs w:val="22"/>
        </w:rPr>
        <w:t>, Tampa, FL.</w:t>
      </w:r>
    </w:p>
    <w:p w14:paraId="630C8498" w14:textId="409223CC" w:rsidR="007A4D72" w:rsidRPr="009A3A72" w:rsidRDefault="00ED28C3" w:rsidP="009A3A72">
      <w:pPr>
        <w:pStyle w:val="FootnoteText"/>
        <w:tabs>
          <w:tab w:val="left" w:pos="2160"/>
        </w:tabs>
        <w:ind w:left="2520" w:hanging="25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2018***</w:t>
      </w:r>
      <w:r>
        <w:rPr>
          <w:rFonts w:ascii="Arial" w:hAnsi="Arial" w:cs="Arial"/>
          <w:bCs/>
          <w:sz w:val="22"/>
        </w:rPr>
        <w:tab/>
        <w:t xml:space="preserve">Glass, J. (student author), and </w:t>
      </w:r>
      <w:r w:rsidRPr="00ED28C3">
        <w:rPr>
          <w:rFonts w:ascii="Arial" w:hAnsi="Arial" w:cs="Arial"/>
          <w:b/>
          <w:bCs/>
          <w:sz w:val="22"/>
        </w:rPr>
        <w:t>Stahlschmidt, Z.R.</w:t>
      </w:r>
      <w:r>
        <w:rPr>
          <w:rFonts w:ascii="Arial" w:hAnsi="Arial" w:cs="Arial"/>
          <w:bCs/>
          <w:sz w:val="22"/>
        </w:rPr>
        <w:t xml:space="preserve"> </w:t>
      </w:r>
      <w:r w:rsidRPr="00ED28C3">
        <w:rPr>
          <w:rFonts w:ascii="Arial" w:hAnsi="Arial" w:cs="Arial"/>
          <w:bCs/>
          <w:sz w:val="22"/>
        </w:rPr>
        <w:t>Do complex environments drive the developmental plasticity of fitness-related traits and a tradeoff between flight and fecundity?</w:t>
      </w:r>
      <w:r w:rsidR="00C62D1C">
        <w:rPr>
          <w:rFonts w:ascii="Arial" w:hAnsi="Arial" w:cs="Arial"/>
          <w:bCs/>
          <w:sz w:val="22"/>
        </w:rPr>
        <w:t xml:space="preserve"> </w:t>
      </w:r>
      <w:r w:rsidR="00C62D1C">
        <w:rPr>
          <w:rFonts w:ascii="Arial" w:hAnsi="Arial" w:cs="Arial"/>
          <w:sz w:val="22"/>
          <w:szCs w:val="22"/>
        </w:rPr>
        <w:t>SICB</w:t>
      </w:r>
      <w:r w:rsidR="00C62D1C" w:rsidRPr="00A655D3">
        <w:rPr>
          <w:rFonts w:ascii="Arial" w:hAnsi="Arial" w:cs="Arial"/>
          <w:sz w:val="22"/>
          <w:szCs w:val="22"/>
        </w:rPr>
        <w:t xml:space="preserve"> Annual Meeting</w:t>
      </w:r>
      <w:r w:rsidR="00C62D1C">
        <w:rPr>
          <w:rFonts w:ascii="Arial" w:hAnsi="Arial" w:cs="Arial"/>
          <w:sz w:val="22"/>
          <w:szCs w:val="22"/>
        </w:rPr>
        <w:t>, San Francisco, CA.</w:t>
      </w:r>
    </w:p>
    <w:p w14:paraId="660ED771" w14:textId="52AF4522" w:rsidR="00ED28C3" w:rsidRPr="00ED28C3" w:rsidRDefault="00871EE3" w:rsidP="00ED28C3">
      <w:pPr>
        <w:pStyle w:val="FootnoteText"/>
        <w:tabs>
          <w:tab w:val="left" w:pos="2160"/>
        </w:tabs>
        <w:ind w:left="2520" w:hanging="25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2017***</w:t>
      </w:r>
      <w:r>
        <w:rPr>
          <w:rFonts w:ascii="Arial" w:hAnsi="Arial" w:cs="Arial"/>
          <w:bCs/>
          <w:sz w:val="22"/>
        </w:rPr>
        <w:tab/>
      </w:r>
      <w:proofErr w:type="spellStart"/>
      <w:r w:rsidRPr="00626CD8">
        <w:rPr>
          <w:rFonts w:ascii="Arial" w:hAnsi="Arial" w:cs="Arial"/>
          <w:b/>
          <w:bCs/>
          <w:sz w:val="22"/>
        </w:rPr>
        <w:t>Stahlschmidt</w:t>
      </w:r>
      <w:proofErr w:type="spellEnd"/>
      <w:r w:rsidRPr="00626CD8">
        <w:rPr>
          <w:rFonts w:ascii="Arial" w:hAnsi="Arial" w:cs="Arial"/>
          <w:b/>
          <w:bCs/>
          <w:sz w:val="22"/>
        </w:rPr>
        <w:t>, Z.R.,</w:t>
      </w:r>
      <w:r>
        <w:rPr>
          <w:rFonts w:ascii="Arial" w:hAnsi="Arial" w:cs="Arial"/>
          <w:bCs/>
          <w:sz w:val="22"/>
        </w:rPr>
        <w:t xml:space="preserve"> Mills, A.M., and </w:t>
      </w:r>
      <w:proofErr w:type="spellStart"/>
      <w:r>
        <w:rPr>
          <w:rFonts w:ascii="Arial" w:hAnsi="Arial" w:cs="Arial"/>
          <w:bCs/>
          <w:sz w:val="22"/>
        </w:rPr>
        <w:t>Walman</w:t>
      </w:r>
      <w:proofErr w:type="spellEnd"/>
      <w:r>
        <w:rPr>
          <w:rFonts w:ascii="Arial" w:hAnsi="Arial" w:cs="Arial"/>
          <w:bCs/>
          <w:sz w:val="22"/>
        </w:rPr>
        <w:t xml:space="preserve">, R.M. Dynamics influencing refuge use by vertebrate communities on the coastal plain—from seasonality to fire ants. </w:t>
      </w:r>
      <w:r w:rsidR="00C62D1C">
        <w:rPr>
          <w:rFonts w:ascii="Arial" w:hAnsi="Arial" w:cs="Arial"/>
          <w:sz w:val="22"/>
          <w:szCs w:val="22"/>
        </w:rPr>
        <w:t>SICB</w:t>
      </w:r>
      <w:r w:rsidRPr="00A655D3">
        <w:rPr>
          <w:rFonts w:ascii="Arial" w:hAnsi="Arial" w:cs="Arial"/>
          <w:sz w:val="22"/>
          <w:szCs w:val="22"/>
        </w:rPr>
        <w:t xml:space="preserve"> Annual Meeting</w:t>
      </w:r>
      <w:r>
        <w:rPr>
          <w:rFonts w:ascii="Arial" w:hAnsi="Arial" w:cs="Arial"/>
          <w:sz w:val="22"/>
          <w:szCs w:val="22"/>
        </w:rPr>
        <w:t>, New Orleans, LA.</w:t>
      </w:r>
    </w:p>
    <w:p w14:paraId="1F04371D" w14:textId="1214A666" w:rsidR="006416EB" w:rsidRPr="00A12E91" w:rsidRDefault="00226E8D" w:rsidP="00A12E91">
      <w:pPr>
        <w:pStyle w:val="FootnoteText"/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>2016***</w:t>
      </w:r>
      <w:r>
        <w:rPr>
          <w:rFonts w:ascii="Arial" w:hAnsi="Arial" w:cs="Arial"/>
          <w:bCs/>
          <w:sz w:val="22"/>
        </w:rPr>
        <w:tab/>
      </w:r>
      <w:r w:rsidRPr="00064772">
        <w:rPr>
          <w:rFonts w:ascii="Arial" w:hAnsi="Arial" w:cs="Arial"/>
          <w:bCs/>
          <w:sz w:val="22"/>
        </w:rPr>
        <w:t>Butler, M.W.</w:t>
      </w:r>
      <w:r>
        <w:rPr>
          <w:rFonts w:ascii="Arial" w:hAnsi="Arial" w:cs="Arial"/>
          <w:bCs/>
          <w:sz w:val="22"/>
        </w:rPr>
        <w:t>, Lutz, T.J. (student author)</w:t>
      </w:r>
      <w:r w:rsidRPr="00064772">
        <w:rPr>
          <w:rFonts w:ascii="Arial" w:hAnsi="Arial" w:cs="Arial"/>
          <w:bCs/>
          <w:sz w:val="22"/>
        </w:rPr>
        <w:t xml:space="preserve">, </w:t>
      </w:r>
      <w:proofErr w:type="spellStart"/>
      <w:r>
        <w:rPr>
          <w:rFonts w:ascii="Arial" w:hAnsi="Arial" w:cs="Arial"/>
          <w:bCs/>
          <w:sz w:val="22"/>
        </w:rPr>
        <w:t>Fokidis</w:t>
      </w:r>
      <w:proofErr w:type="spellEnd"/>
      <w:r>
        <w:rPr>
          <w:rFonts w:ascii="Arial" w:hAnsi="Arial" w:cs="Arial"/>
          <w:bCs/>
          <w:sz w:val="22"/>
        </w:rPr>
        <w:t xml:space="preserve">, H.B., and </w:t>
      </w:r>
      <w:proofErr w:type="spellStart"/>
      <w:r>
        <w:rPr>
          <w:rFonts w:ascii="Arial" w:hAnsi="Arial" w:cs="Arial"/>
          <w:b/>
          <w:bCs/>
          <w:sz w:val="22"/>
        </w:rPr>
        <w:t>Stahlschmidt</w:t>
      </w:r>
      <w:proofErr w:type="spellEnd"/>
      <w:r>
        <w:rPr>
          <w:rFonts w:ascii="Arial" w:hAnsi="Arial" w:cs="Arial"/>
          <w:b/>
          <w:bCs/>
          <w:sz w:val="22"/>
        </w:rPr>
        <w:t xml:space="preserve">, Z.R (presenting author). </w:t>
      </w:r>
      <w:r>
        <w:rPr>
          <w:rFonts w:ascii="Arial" w:hAnsi="Arial" w:cs="Arial"/>
          <w:bCs/>
          <w:sz w:val="22"/>
        </w:rPr>
        <w:t xml:space="preserve">Eating increases oxidative damage. </w:t>
      </w:r>
      <w:r w:rsidR="00871EE3">
        <w:rPr>
          <w:rFonts w:ascii="Arial" w:hAnsi="Arial" w:cs="Arial"/>
          <w:sz w:val="22"/>
          <w:szCs w:val="22"/>
        </w:rPr>
        <w:t>SICB</w:t>
      </w:r>
      <w:r w:rsidRPr="00A655D3">
        <w:rPr>
          <w:rFonts w:ascii="Arial" w:hAnsi="Arial" w:cs="Arial"/>
          <w:sz w:val="22"/>
          <w:szCs w:val="22"/>
        </w:rPr>
        <w:t xml:space="preserve"> Annual Meeting</w:t>
      </w:r>
      <w:r>
        <w:rPr>
          <w:rFonts w:ascii="Arial" w:hAnsi="Arial" w:cs="Arial"/>
          <w:sz w:val="22"/>
          <w:szCs w:val="22"/>
        </w:rPr>
        <w:t>, Portland, OR.</w:t>
      </w:r>
    </w:p>
    <w:p w14:paraId="342F525A" w14:textId="72479BE0" w:rsidR="00D05237" w:rsidRPr="007A4D72" w:rsidRDefault="008E4A97" w:rsidP="007A4D72">
      <w:pPr>
        <w:pStyle w:val="FootnoteText"/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2015***</w:t>
      </w:r>
      <w:r>
        <w:rPr>
          <w:rFonts w:ascii="Arial" w:hAnsi="Arial" w:cs="Arial"/>
          <w:sz w:val="22"/>
          <w:szCs w:val="22"/>
        </w:rPr>
        <w:tab/>
        <w:t>Holcomb, L.M.</w:t>
      </w:r>
      <w:r w:rsidR="002B0157">
        <w:rPr>
          <w:rFonts w:ascii="Arial" w:hAnsi="Arial" w:cs="Arial"/>
          <w:sz w:val="22"/>
          <w:szCs w:val="22"/>
        </w:rPr>
        <w:t xml:space="preserve"> (student author) </w:t>
      </w:r>
      <w:r>
        <w:rPr>
          <w:rFonts w:ascii="Arial" w:hAnsi="Arial" w:cs="Arial"/>
          <w:sz w:val="22"/>
          <w:szCs w:val="22"/>
        </w:rPr>
        <w:t xml:space="preserve">and </w:t>
      </w:r>
      <w:r w:rsidRPr="008E4A97">
        <w:rPr>
          <w:rFonts w:ascii="Arial" w:hAnsi="Arial" w:cs="Arial"/>
          <w:b/>
          <w:sz w:val="22"/>
          <w:szCs w:val="22"/>
        </w:rPr>
        <w:t xml:space="preserve">Stahlschmidt, Z.R. </w:t>
      </w:r>
      <w:r>
        <w:rPr>
          <w:rFonts w:ascii="Arial" w:hAnsi="Arial" w:cs="Arial"/>
          <w:sz w:val="22"/>
          <w:szCs w:val="22"/>
        </w:rPr>
        <w:t xml:space="preserve">Effects of ecdysis on temperature preference, feeding behavior, and metabolic rate. </w:t>
      </w:r>
      <w:r w:rsidR="00226E8D">
        <w:rPr>
          <w:rFonts w:ascii="Arial" w:hAnsi="Arial" w:cs="Arial"/>
          <w:sz w:val="22"/>
          <w:szCs w:val="22"/>
        </w:rPr>
        <w:t>SICB</w:t>
      </w:r>
      <w:r w:rsidRPr="00A655D3">
        <w:rPr>
          <w:rFonts w:ascii="Arial" w:hAnsi="Arial" w:cs="Arial"/>
          <w:sz w:val="22"/>
          <w:szCs w:val="22"/>
        </w:rPr>
        <w:t xml:space="preserve"> Annual Meeting</w:t>
      </w:r>
      <w:r>
        <w:rPr>
          <w:rFonts w:ascii="Arial" w:hAnsi="Arial" w:cs="Arial"/>
          <w:sz w:val="22"/>
          <w:szCs w:val="22"/>
        </w:rPr>
        <w:t>, West Palm Beach, FL.</w:t>
      </w:r>
    </w:p>
    <w:p w14:paraId="23CDFF82" w14:textId="0E8A4ED8" w:rsidR="00A12E91" w:rsidRPr="008A0BB2" w:rsidRDefault="00F54727" w:rsidP="008A0BB2">
      <w:pPr>
        <w:pStyle w:val="FootnoteText"/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2014</w:t>
      </w:r>
      <w:r w:rsidR="0017480A" w:rsidRPr="00A655D3">
        <w:rPr>
          <w:rFonts w:ascii="Arial" w:hAnsi="Arial" w:cs="Arial"/>
          <w:sz w:val="22"/>
          <w:szCs w:val="22"/>
        </w:rPr>
        <w:t>***</w:t>
      </w:r>
      <w:r w:rsidRPr="00A655D3">
        <w:rPr>
          <w:rFonts w:ascii="Arial" w:hAnsi="Arial" w:cs="Arial"/>
          <w:sz w:val="22"/>
          <w:szCs w:val="22"/>
        </w:rPr>
        <w:tab/>
      </w:r>
      <w:proofErr w:type="spellStart"/>
      <w:r w:rsidRPr="00A655D3">
        <w:rPr>
          <w:rFonts w:ascii="Arial" w:hAnsi="Arial" w:cs="Arial"/>
          <w:b/>
          <w:sz w:val="22"/>
          <w:szCs w:val="22"/>
        </w:rPr>
        <w:t>Stahlschmidt</w:t>
      </w:r>
      <w:proofErr w:type="spellEnd"/>
      <w:r w:rsidRPr="00A655D3">
        <w:rPr>
          <w:rFonts w:ascii="Arial" w:hAnsi="Arial" w:cs="Arial"/>
          <w:b/>
          <w:sz w:val="22"/>
          <w:szCs w:val="22"/>
        </w:rPr>
        <w:t>, Z.R.,</w:t>
      </w:r>
      <w:r w:rsidRPr="00A655D3">
        <w:rPr>
          <w:rFonts w:ascii="Arial" w:hAnsi="Arial" w:cs="Arial"/>
          <w:sz w:val="22"/>
          <w:szCs w:val="22"/>
        </w:rPr>
        <w:t xml:space="preserve"> Acker, M.</w:t>
      </w:r>
      <w:r w:rsidR="008E4A97">
        <w:rPr>
          <w:rFonts w:ascii="Arial" w:hAnsi="Arial" w:cs="Arial"/>
          <w:sz w:val="22"/>
          <w:szCs w:val="22"/>
        </w:rPr>
        <w:t xml:space="preserve"> (student author)</w:t>
      </w:r>
      <w:r w:rsidRPr="00A655D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55D3">
        <w:rPr>
          <w:rFonts w:ascii="Arial" w:hAnsi="Arial" w:cs="Arial"/>
          <w:sz w:val="22"/>
          <w:szCs w:val="22"/>
        </w:rPr>
        <w:t>Kovalko</w:t>
      </w:r>
      <w:proofErr w:type="spellEnd"/>
      <w:r w:rsidRPr="00A655D3">
        <w:rPr>
          <w:rFonts w:ascii="Arial" w:hAnsi="Arial" w:cs="Arial"/>
          <w:sz w:val="22"/>
          <w:szCs w:val="22"/>
        </w:rPr>
        <w:t>, I.</w:t>
      </w:r>
      <w:r w:rsidR="008E4A97" w:rsidRPr="008E4A97">
        <w:rPr>
          <w:rFonts w:ascii="Arial" w:hAnsi="Arial" w:cs="Arial"/>
          <w:sz w:val="22"/>
          <w:szCs w:val="22"/>
        </w:rPr>
        <w:t xml:space="preserve"> </w:t>
      </w:r>
      <w:r w:rsidR="008E4A97">
        <w:rPr>
          <w:rFonts w:ascii="Arial" w:hAnsi="Arial" w:cs="Arial"/>
          <w:sz w:val="22"/>
          <w:szCs w:val="22"/>
        </w:rPr>
        <w:t>(student author)</w:t>
      </w:r>
      <w:r w:rsidRPr="00A655D3">
        <w:rPr>
          <w:rFonts w:ascii="Arial" w:hAnsi="Arial" w:cs="Arial"/>
          <w:sz w:val="22"/>
          <w:szCs w:val="22"/>
        </w:rPr>
        <w:t xml:space="preserve">, and Adamo, S.A. The balance between immune resistance and immune tolerance is dynamic and influenced by the environment. </w:t>
      </w:r>
      <w:r w:rsidR="008E4A97">
        <w:rPr>
          <w:rFonts w:ascii="Arial" w:hAnsi="Arial" w:cs="Arial"/>
          <w:sz w:val="22"/>
          <w:szCs w:val="22"/>
        </w:rPr>
        <w:t>SICB</w:t>
      </w:r>
      <w:r w:rsidRPr="00A655D3">
        <w:rPr>
          <w:rFonts w:ascii="Arial" w:hAnsi="Arial" w:cs="Arial"/>
          <w:sz w:val="22"/>
          <w:szCs w:val="22"/>
        </w:rPr>
        <w:t xml:space="preserve"> Annual Meeting, Austin, TX.</w:t>
      </w:r>
    </w:p>
    <w:p w14:paraId="29635FF1" w14:textId="78F27093" w:rsidR="006B1FC7" w:rsidRPr="00ED28C3" w:rsidRDefault="008D43AC" w:rsidP="00ED28C3">
      <w:pPr>
        <w:pStyle w:val="FootnoteText"/>
        <w:tabs>
          <w:tab w:val="left" w:pos="2160"/>
        </w:tabs>
        <w:ind w:left="2520" w:hanging="2520"/>
        <w:rPr>
          <w:rFonts w:ascii="Arial" w:hAnsi="Arial" w:cs="Arial"/>
          <w:i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2012*</w:t>
      </w:r>
      <w:r w:rsidRPr="00A655D3">
        <w:rPr>
          <w:rFonts w:ascii="Arial" w:hAnsi="Arial" w:cs="Arial"/>
          <w:sz w:val="22"/>
          <w:szCs w:val="22"/>
        </w:rPr>
        <w:tab/>
      </w:r>
      <w:r w:rsidRPr="00A655D3">
        <w:rPr>
          <w:rFonts w:ascii="Arial" w:hAnsi="Arial" w:cs="Arial"/>
          <w:b/>
          <w:sz w:val="22"/>
          <w:szCs w:val="22"/>
        </w:rPr>
        <w:t>Stahlschmidt, Z.R.,</w:t>
      </w:r>
      <w:r w:rsidRPr="00A655D3">
        <w:rPr>
          <w:rFonts w:ascii="Arial" w:hAnsi="Arial" w:cs="Arial"/>
          <w:sz w:val="22"/>
          <w:szCs w:val="22"/>
        </w:rPr>
        <w:t xml:space="preserve"> McKee, R.</w:t>
      </w:r>
      <w:r w:rsidR="008E4A97">
        <w:rPr>
          <w:rFonts w:ascii="Arial" w:hAnsi="Arial" w:cs="Arial"/>
          <w:sz w:val="22"/>
          <w:szCs w:val="22"/>
        </w:rPr>
        <w:t xml:space="preserve"> (student author)</w:t>
      </w:r>
      <w:r w:rsidRPr="00A655D3">
        <w:rPr>
          <w:rFonts w:ascii="Arial" w:hAnsi="Arial" w:cs="Arial"/>
          <w:sz w:val="22"/>
          <w:szCs w:val="22"/>
        </w:rPr>
        <w:t xml:space="preserve">, and Adamo, S.A. Food availability and the tradeoff between reproduction and immune function. </w:t>
      </w:r>
      <w:r w:rsidRPr="00A655D3">
        <w:rPr>
          <w:rStyle w:val="st"/>
          <w:rFonts w:ascii="Arial" w:hAnsi="Arial" w:cs="Arial"/>
          <w:sz w:val="22"/>
          <w:szCs w:val="22"/>
        </w:rPr>
        <w:t xml:space="preserve">Graham </w:t>
      </w:r>
      <w:r w:rsidRPr="00A655D3">
        <w:rPr>
          <w:rStyle w:val="Emphasis"/>
          <w:rFonts w:ascii="Arial" w:hAnsi="Arial" w:cs="Arial"/>
          <w:i w:val="0"/>
          <w:sz w:val="22"/>
          <w:szCs w:val="22"/>
        </w:rPr>
        <w:t>Goddard</w:t>
      </w:r>
      <w:r w:rsidRPr="00A655D3">
        <w:rPr>
          <w:rStyle w:val="st"/>
          <w:rFonts w:ascii="Arial" w:hAnsi="Arial" w:cs="Arial"/>
          <w:i/>
          <w:sz w:val="22"/>
          <w:szCs w:val="22"/>
        </w:rPr>
        <w:t xml:space="preserve"> </w:t>
      </w:r>
      <w:r w:rsidRPr="00A655D3">
        <w:rPr>
          <w:rStyle w:val="st"/>
          <w:rFonts w:ascii="Arial" w:hAnsi="Arial" w:cs="Arial"/>
          <w:sz w:val="22"/>
          <w:szCs w:val="22"/>
        </w:rPr>
        <w:t>In-House</w:t>
      </w:r>
      <w:r w:rsidRPr="00A655D3">
        <w:rPr>
          <w:rStyle w:val="st"/>
          <w:rFonts w:ascii="Arial" w:hAnsi="Arial" w:cs="Arial"/>
          <w:i/>
          <w:sz w:val="22"/>
          <w:szCs w:val="22"/>
        </w:rPr>
        <w:t xml:space="preserve"> </w:t>
      </w:r>
      <w:r w:rsidRPr="00A655D3">
        <w:rPr>
          <w:rStyle w:val="Emphasis"/>
          <w:rFonts w:ascii="Arial" w:hAnsi="Arial" w:cs="Arial"/>
          <w:i w:val="0"/>
          <w:sz w:val="22"/>
          <w:szCs w:val="22"/>
        </w:rPr>
        <w:t>Conference, Department of Psychology – Dalhousie University, Halifax, NS, Canada.</w:t>
      </w:r>
    </w:p>
    <w:p w14:paraId="31E040C0" w14:textId="51A8CFBE" w:rsidR="00F10496" w:rsidRDefault="00A71E37" w:rsidP="00180BBB">
      <w:pPr>
        <w:pStyle w:val="FootnoteText"/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2012***</w:t>
      </w:r>
      <w:r w:rsidRPr="00A655D3">
        <w:rPr>
          <w:rFonts w:ascii="Arial" w:hAnsi="Arial" w:cs="Arial"/>
          <w:sz w:val="22"/>
          <w:szCs w:val="22"/>
        </w:rPr>
        <w:tab/>
      </w:r>
      <w:proofErr w:type="spellStart"/>
      <w:r w:rsidRPr="00A655D3">
        <w:rPr>
          <w:rFonts w:ascii="Arial" w:hAnsi="Arial" w:cs="Arial"/>
          <w:b/>
          <w:sz w:val="22"/>
          <w:szCs w:val="22"/>
        </w:rPr>
        <w:t>Stahlschmidt</w:t>
      </w:r>
      <w:proofErr w:type="spellEnd"/>
      <w:r w:rsidRPr="00A655D3">
        <w:rPr>
          <w:rFonts w:ascii="Arial" w:hAnsi="Arial" w:cs="Arial"/>
          <w:b/>
          <w:sz w:val="22"/>
          <w:szCs w:val="22"/>
        </w:rPr>
        <w:t>, Z.R.</w:t>
      </w:r>
      <w:r w:rsidRPr="00A655D3">
        <w:rPr>
          <w:rFonts w:ascii="Arial" w:hAnsi="Arial" w:cs="Arial"/>
          <w:sz w:val="22"/>
          <w:szCs w:val="22"/>
        </w:rPr>
        <w:t xml:space="preserve">, Shine, R., and </w:t>
      </w:r>
      <w:proofErr w:type="spellStart"/>
      <w:r w:rsidRPr="00A655D3">
        <w:rPr>
          <w:rFonts w:ascii="Arial" w:hAnsi="Arial" w:cs="Arial"/>
          <w:sz w:val="22"/>
          <w:szCs w:val="22"/>
        </w:rPr>
        <w:t>DeNardo</w:t>
      </w:r>
      <w:proofErr w:type="spellEnd"/>
      <w:r w:rsidRPr="00A655D3">
        <w:rPr>
          <w:rFonts w:ascii="Arial" w:hAnsi="Arial" w:cs="Arial"/>
          <w:sz w:val="22"/>
          <w:szCs w:val="22"/>
        </w:rPr>
        <w:t>, D.F. The consequences of alternative parental care tactics in free ranging pythons (</w:t>
      </w:r>
      <w:proofErr w:type="spellStart"/>
      <w:r w:rsidRPr="00A655D3">
        <w:rPr>
          <w:rFonts w:ascii="Arial" w:hAnsi="Arial" w:cs="Arial"/>
          <w:i/>
          <w:sz w:val="22"/>
          <w:szCs w:val="22"/>
        </w:rPr>
        <w:t>Liasis</w:t>
      </w:r>
      <w:proofErr w:type="spellEnd"/>
      <w:r w:rsidRPr="00A655D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655D3">
        <w:rPr>
          <w:rFonts w:ascii="Arial" w:hAnsi="Arial" w:cs="Arial"/>
          <w:i/>
          <w:sz w:val="22"/>
          <w:szCs w:val="22"/>
        </w:rPr>
        <w:t>fuscus</w:t>
      </w:r>
      <w:proofErr w:type="spellEnd"/>
      <w:r w:rsidRPr="00A655D3">
        <w:rPr>
          <w:rFonts w:ascii="Arial" w:hAnsi="Arial" w:cs="Arial"/>
          <w:sz w:val="22"/>
          <w:szCs w:val="22"/>
        </w:rPr>
        <w:t>) in tropical Australia. SICB Annual Meeting, Charleston, SC.</w:t>
      </w:r>
    </w:p>
    <w:p w14:paraId="68BD78CC" w14:textId="1B193A5A" w:rsidR="00C260B0" w:rsidRPr="00871EE3" w:rsidRDefault="00D70E53" w:rsidP="00871EE3">
      <w:pPr>
        <w:pStyle w:val="FootnoteText"/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2012***</w:t>
      </w:r>
      <w:r w:rsidRPr="00A655D3">
        <w:rPr>
          <w:rFonts w:ascii="Arial" w:hAnsi="Arial" w:cs="Arial"/>
          <w:sz w:val="22"/>
          <w:szCs w:val="22"/>
        </w:rPr>
        <w:tab/>
      </w:r>
      <w:r w:rsidR="00D06542" w:rsidRPr="00A655D3">
        <w:rPr>
          <w:rFonts w:ascii="Arial" w:hAnsi="Arial" w:cs="Arial"/>
          <w:b/>
          <w:sz w:val="22"/>
          <w:szCs w:val="22"/>
        </w:rPr>
        <w:t>Stahlschmidt, Z.R.</w:t>
      </w:r>
      <w:r w:rsidR="00D356DF" w:rsidRPr="00A655D3">
        <w:rPr>
          <w:rFonts w:ascii="Arial" w:hAnsi="Arial" w:cs="Arial"/>
          <w:sz w:val="22"/>
          <w:szCs w:val="22"/>
        </w:rPr>
        <w:t xml:space="preserve"> (co-lead author)</w:t>
      </w:r>
      <w:r w:rsidR="00D06542" w:rsidRPr="00A655D3">
        <w:rPr>
          <w:rFonts w:ascii="Arial" w:hAnsi="Arial" w:cs="Arial"/>
          <w:sz w:val="22"/>
          <w:szCs w:val="22"/>
        </w:rPr>
        <w:t>, Butler, M.W.</w:t>
      </w:r>
      <w:r w:rsidR="00D356DF" w:rsidRPr="00A655D3">
        <w:rPr>
          <w:rFonts w:ascii="Arial" w:hAnsi="Arial" w:cs="Arial"/>
          <w:sz w:val="22"/>
          <w:szCs w:val="22"/>
        </w:rPr>
        <w:t xml:space="preserve"> (co-lead author)</w:t>
      </w:r>
      <w:r w:rsidR="00D06542" w:rsidRPr="00A655D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06542" w:rsidRPr="00A655D3">
        <w:rPr>
          <w:rFonts w:ascii="Arial" w:hAnsi="Arial" w:cs="Arial"/>
          <w:sz w:val="22"/>
          <w:szCs w:val="22"/>
        </w:rPr>
        <w:t>Ardia</w:t>
      </w:r>
      <w:proofErr w:type="spellEnd"/>
      <w:r w:rsidR="00D06542" w:rsidRPr="00A655D3">
        <w:rPr>
          <w:rFonts w:ascii="Arial" w:hAnsi="Arial" w:cs="Arial"/>
          <w:sz w:val="22"/>
          <w:szCs w:val="22"/>
        </w:rPr>
        <w:t xml:space="preserve">, D.R., Davis, J.R., Davies, S., </w:t>
      </w:r>
      <w:proofErr w:type="spellStart"/>
      <w:r w:rsidR="00D06542" w:rsidRPr="00A655D3">
        <w:rPr>
          <w:rFonts w:ascii="Arial" w:hAnsi="Arial" w:cs="Arial"/>
          <w:sz w:val="22"/>
          <w:szCs w:val="22"/>
        </w:rPr>
        <w:t>Guillette</w:t>
      </w:r>
      <w:proofErr w:type="spellEnd"/>
      <w:r w:rsidR="00D06542" w:rsidRPr="00A655D3">
        <w:rPr>
          <w:rFonts w:ascii="Arial" w:hAnsi="Arial" w:cs="Arial"/>
          <w:sz w:val="22"/>
          <w:szCs w:val="22"/>
        </w:rPr>
        <w:t xml:space="preserve">, L.J., Johnson, N., McCormick, S.D., McGraw, K.J., and </w:t>
      </w:r>
      <w:proofErr w:type="spellStart"/>
      <w:r w:rsidR="00D06542" w:rsidRPr="00A655D3">
        <w:rPr>
          <w:rFonts w:ascii="Arial" w:hAnsi="Arial" w:cs="Arial"/>
          <w:sz w:val="22"/>
          <w:szCs w:val="22"/>
        </w:rPr>
        <w:t>DeNardo</w:t>
      </w:r>
      <w:proofErr w:type="spellEnd"/>
      <w:r w:rsidR="00D06542" w:rsidRPr="00A655D3">
        <w:rPr>
          <w:rFonts w:ascii="Arial" w:hAnsi="Arial" w:cs="Arial"/>
          <w:sz w:val="22"/>
          <w:szCs w:val="22"/>
        </w:rPr>
        <w:t>, D.F. Thermal performance of innate immunity in vertebrates. SICB Annual Meeting, Charleston, SC.</w:t>
      </w:r>
      <w:r w:rsidR="00D06542" w:rsidRPr="00A655D3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39436396" w14:textId="4C693B8B" w:rsidR="006F3750" w:rsidRPr="001F3CEB" w:rsidRDefault="00B63DE9" w:rsidP="001F3CEB">
      <w:pPr>
        <w:pStyle w:val="FootnoteText"/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2011***</w:t>
      </w:r>
      <w:r w:rsidRPr="00A655D3">
        <w:rPr>
          <w:rFonts w:ascii="Arial" w:hAnsi="Arial" w:cs="Arial"/>
          <w:b/>
          <w:sz w:val="22"/>
          <w:szCs w:val="22"/>
        </w:rPr>
        <w:tab/>
      </w:r>
      <w:proofErr w:type="spellStart"/>
      <w:r w:rsidRPr="00A655D3">
        <w:rPr>
          <w:rFonts w:ascii="Arial" w:hAnsi="Arial" w:cs="Arial"/>
          <w:b/>
          <w:sz w:val="22"/>
          <w:szCs w:val="22"/>
        </w:rPr>
        <w:t>Stahlschmidt</w:t>
      </w:r>
      <w:proofErr w:type="spellEnd"/>
      <w:r w:rsidRPr="00A655D3">
        <w:rPr>
          <w:rFonts w:ascii="Arial" w:hAnsi="Arial" w:cs="Arial"/>
          <w:b/>
          <w:sz w:val="22"/>
          <w:szCs w:val="22"/>
        </w:rPr>
        <w:t>, Z.R.</w:t>
      </w:r>
      <w:r w:rsidRPr="00A655D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55D3">
        <w:rPr>
          <w:rFonts w:ascii="Arial" w:hAnsi="Arial" w:cs="Arial"/>
          <w:sz w:val="22"/>
          <w:szCs w:val="22"/>
        </w:rPr>
        <w:t>Lourdais</w:t>
      </w:r>
      <w:proofErr w:type="spellEnd"/>
      <w:r w:rsidRPr="00A655D3">
        <w:rPr>
          <w:rFonts w:ascii="Arial" w:hAnsi="Arial" w:cs="Arial"/>
          <w:sz w:val="22"/>
          <w:szCs w:val="22"/>
        </w:rPr>
        <w:t xml:space="preserve">, O., </w:t>
      </w:r>
      <w:proofErr w:type="spellStart"/>
      <w:r w:rsidRPr="00A655D3">
        <w:rPr>
          <w:rFonts w:ascii="Arial" w:hAnsi="Arial" w:cs="Arial"/>
          <w:sz w:val="22"/>
          <w:szCs w:val="22"/>
        </w:rPr>
        <w:t>Lorioux</w:t>
      </w:r>
      <w:proofErr w:type="spellEnd"/>
      <w:r w:rsidRPr="00A655D3">
        <w:rPr>
          <w:rFonts w:ascii="Arial" w:hAnsi="Arial" w:cs="Arial"/>
          <w:sz w:val="22"/>
          <w:szCs w:val="22"/>
        </w:rPr>
        <w:t xml:space="preserve">, S., Butler, M., and </w:t>
      </w:r>
      <w:proofErr w:type="spellStart"/>
      <w:r w:rsidRPr="00A655D3">
        <w:rPr>
          <w:rFonts w:ascii="Arial" w:hAnsi="Arial" w:cs="Arial"/>
          <w:sz w:val="22"/>
          <w:szCs w:val="22"/>
        </w:rPr>
        <w:t>DeNardo</w:t>
      </w:r>
      <w:proofErr w:type="spellEnd"/>
      <w:r w:rsidRPr="00A655D3">
        <w:rPr>
          <w:rFonts w:ascii="Arial" w:hAnsi="Arial" w:cs="Arial"/>
          <w:sz w:val="22"/>
          <w:szCs w:val="22"/>
        </w:rPr>
        <w:t>, D.F. Intrinsic costs underlying parental investment: Insight from a capital breeder</w:t>
      </w:r>
      <w:r w:rsidRPr="00A655D3">
        <w:rPr>
          <w:rStyle w:val="Emphasis"/>
          <w:rFonts w:ascii="Arial" w:hAnsi="Arial" w:cs="Arial"/>
          <w:sz w:val="22"/>
          <w:szCs w:val="22"/>
        </w:rPr>
        <w:t xml:space="preserve">. </w:t>
      </w:r>
      <w:r w:rsidR="00D70E53" w:rsidRPr="00A655D3">
        <w:rPr>
          <w:rFonts w:ascii="Arial" w:hAnsi="Arial" w:cs="Arial"/>
          <w:sz w:val="22"/>
          <w:szCs w:val="22"/>
        </w:rPr>
        <w:t>SICB</w:t>
      </w:r>
      <w:r w:rsidRPr="00A655D3">
        <w:rPr>
          <w:rFonts w:ascii="Arial" w:hAnsi="Arial" w:cs="Arial"/>
          <w:sz w:val="22"/>
          <w:szCs w:val="22"/>
        </w:rPr>
        <w:t xml:space="preserve"> Annual Meeting, Salt Lake City, UT.</w:t>
      </w:r>
    </w:p>
    <w:p w14:paraId="1C27B003" w14:textId="6464664F" w:rsidR="003B4C91" w:rsidRPr="006B1FC7" w:rsidRDefault="00B63DE9" w:rsidP="006B1FC7">
      <w:pPr>
        <w:pStyle w:val="FootnoteText"/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2011***</w:t>
      </w:r>
      <w:r w:rsidRPr="00A655D3">
        <w:rPr>
          <w:rFonts w:ascii="Arial" w:hAnsi="Arial" w:cs="Arial"/>
          <w:b/>
          <w:sz w:val="22"/>
          <w:szCs w:val="22"/>
        </w:rPr>
        <w:tab/>
      </w:r>
      <w:proofErr w:type="spellStart"/>
      <w:r w:rsidRPr="00A655D3">
        <w:rPr>
          <w:rFonts w:ascii="Arial" w:hAnsi="Arial" w:cs="Arial"/>
          <w:b/>
          <w:sz w:val="22"/>
          <w:szCs w:val="22"/>
        </w:rPr>
        <w:t>Stahlschmidt</w:t>
      </w:r>
      <w:proofErr w:type="spellEnd"/>
      <w:r w:rsidRPr="00A655D3">
        <w:rPr>
          <w:rFonts w:ascii="Arial" w:hAnsi="Arial" w:cs="Arial"/>
          <w:b/>
          <w:sz w:val="22"/>
          <w:szCs w:val="22"/>
        </w:rPr>
        <w:t>, Z.R.</w:t>
      </w:r>
      <w:r w:rsidRPr="00A655D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55D3">
        <w:rPr>
          <w:rFonts w:ascii="Arial" w:hAnsi="Arial" w:cs="Arial"/>
          <w:sz w:val="22"/>
          <w:szCs w:val="22"/>
        </w:rPr>
        <w:t>Brashears</w:t>
      </w:r>
      <w:proofErr w:type="spellEnd"/>
      <w:r w:rsidRPr="00A655D3">
        <w:rPr>
          <w:rFonts w:ascii="Arial" w:hAnsi="Arial" w:cs="Arial"/>
          <w:sz w:val="22"/>
          <w:szCs w:val="22"/>
        </w:rPr>
        <w:t xml:space="preserve">, J., and </w:t>
      </w:r>
      <w:proofErr w:type="spellStart"/>
      <w:r w:rsidRPr="00A655D3">
        <w:rPr>
          <w:rFonts w:ascii="Arial" w:hAnsi="Arial" w:cs="Arial"/>
          <w:sz w:val="22"/>
          <w:szCs w:val="22"/>
        </w:rPr>
        <w:t>DeNardo</w:t>
      </w:r>
      <w:proofErr w:type="spellEnd"/>
      <w:r w:rsidRPr="00A655D3">
        <w:rPr>
          <w:rFonts w:ascii="Arial" w:hAnsi="Arial" w:cs="Arial"/>
          <w:sz w:val="22"/>
          <w:szCs w:val="22"/>
        </w:rPr>
        <w:t>, D.F. The role of temperature and humidity in python nest-site selection</w:t>
      </w:r>
      <w:r w:rsidRPr="00A655D3">
        <w:rPr>
          <w:rStyle w:val="Emphasis"/>
          <w:rFonts w:ascii="Arial" w:hAnsi="Arial" w:cs="Arial"/>
          <w:sz w:val="22"/>
          <w:szCs w:val="22"/>
        </w:rPr>
        <w:t xml:space="preserve">. </w:t>
      </w:r>
      <w:r w:rsidRPr="00A655D3">
        <w:rPr>
          <w:rFonts w:ascii="Arial" w:hAnsi="Arial" w:cs="Arial"/>
          <w:sz w:val="22"/>
          <w:szCs w:val="22"/>
        </w:rPr>
        <w:t>SICB Annual Meeting, Salt Lake City, UT.</w:t>
      </w:r>
    </w:p>
    <w:p w14:paraId="32EB3882" w14:textId="47D02345" w:rsidR="00D2191C" w:rsidRPr="00C260B0" w:rsidRDefault="00B63DE9" w:rsidP="00C260B0">
      <w:pPr>
        <w:pStyle w:val="FootnoteText"/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2010***</w:t>
      </w:r>
      <w:r w:rsidRPr="00A655D3">
        <w:rPr>
          <w:rFonts w:ascii="Arial" w:hAnsi="Arial" w:cs="Arial"/>
          <w:b/>
          <w:sz w:val="22"/>
          <w:szCs w:val="22"/>
        </w:rPr>
        <w:tab/>
        <w:t xml:space="preserve">Stahlschmidt, Z.R. </w:t>
      </w:r>
      <w:r w:rsidRPr="00A655D3">
        <w:rPr>
          <w:rFonts w:ascii="Arial" w:hAnsi="Arial" w:cs="Arial"/>
          <w:sz w:val="22"/>
          <w:szCs w:val="22"/>
        </w:rPr>
        <w:t xml:space="preserve">and </w:t>
      </w:r>
      <w:proofErr w:type="spellStart"/>
      <w:r w:rsidRPr="00A655D3">
        <w:rPr>
          <w:rFonts w:ascii="Arial" w:hAnsi="Arial" w:cs="Arial"/>
          <w:sz w:val="22"/>
          <w:szCs w:val="22"/>
        </w:rPr>
        <w:t>DeNardo</w:t>
      </w:r>
      <w:proofErr w:type="spellEnd"/>
      <w:r w:rsidRPr="00A655D3">
        <w:rPr>
          <w:rFonts w:ascii="Arial" w:hAnsi="Arial" w:cs="Arial"/>
          <w:sz w:val="22"/>
          <w:szCs w:val="22"/>
        </w:rPr>
        <w:t xml:space="preserve">, D.F. </w:t>
      </w:r>
      <w:r w:rsidRPr="00A655D3">
        <w:rPr>
          <w:rFonts w:ascii="Arial" w:hAnsi="Arial" w:cs="Arial"/>
          <w:sz w:val="22"/>
          <w:szCs w:val="22"/>
          <w:lang w:val="en-GB"/>
        </w:rPr>
        <w:t xml:space="preserve">Parental </w:t>
      </w:r>
      <w:proofErr w:type="spellStart"/>
      <w:r w:rsidRPr="00A655D3">
        <w:rPr>
          <w:rFonts w:ascii="Arial" w:hAnsi="Arial" w:cs="Arial"/>
          <w:sz w:val="22"/>
          <w:szCs w:val="22"/>
          <w:lang w:val="en-GB"/>
        </w:rPr>
        <w:t>behavior</w:t>
      </w:r>
      <w:proofErr w:type="spellEnd"/>
      <w:r w:rsidRPr="00A655D3">
        <w:rPr>
          <w:rFonts w:ascii="Arial" w:hAnsi="Arial" w:cs="Arial"/>
          <w:sz w:val="22"/>
          <w:szCs w:val="22"/>
          <w:lang w:val="en-GB"/>
        </w:rPr>
        <w:t xml:space="preserve"> in pythons is responsive to both the hydric and thermal dynamics of the nest. </w:t>
      </w:r>
      <w:r w:rsidRPr="00A655D3">
        <w:rPr>
          <w:rFonts w:ascii="Arial" w:hAnsi="Arial" w:cs="Arial"/>
          <w:sz w:val="22"/>
          <w:szCs w:val="22"/>
        </w:rPr>
        <w:t>SICB Annual Meeting, Seattle, WA.</w:t>
      </w:r>
    </w:p>
    <w:p w14:paraId="2DCE8E66" w14:textId="77777777" w:rsidR="00D70E53" w:rsidRPr="00A655D3" w:rsidRDefault="00B63DE9" w:rsidP="00D06542">
      <w:pPr>
        <w:pStyle w:val="FootnoteText"/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2010</w:t>
      </w:r>
      <w:proofErr w:type="gramStart"/>
      <w:r w:rsidRPr="00A655D3">
        <w:rPr>
          <w:rFonts w:ascii="Arial" w:hAnsi="Arial" w:cs="Arial"/>
          <w:sz w:val="22"/>
          <w:szCs w:val="22"/>
        </w:rPr>
        <w:t>*</w:t>
      </w:r>
      <w:r w:rsidRPr="00A655D3">
        <w:rPr>
          <w:rFonts w:ascii="Arial" w:hAnsi="Arial" w:cs="Arial"/>
          <w:sz w:val="22"/>
          <w:szCs w:val="22"/>
          <w:vertAlign w:val="superscript"/>
        </w:rPr>
        <w:t>,</w:t>
      </w:r>
      <w:r w:rsidRPr="00A655D3">
        <w:rPr>
          <w:rFonts w:ascii="Arial" w:hAnsi="Arial" w:cs="Arial"/>
          <w:sz w:val="22"/>
          <w:szCs w:val="22"/>
        </w:rPr>
        <w:t>*</w:t>
      </w:r>
      <w:proofErr w:type="gramEnd"/>
      <w:r w:rsidRPr="00A655D3">
        <w:rPr>
          <w:rFonts w:ascii="Arial" w:hAnsi="Arial" w:cs="Arial"/>
          <w:sz w:val="22"/>
          <w:szCs w:val="22"/>
        </w:rPr>
        <w:t>**</w:t>
      </w:r>
      <w:r w:rsidRPr="00A655D3">
        <w:rPr>
          <w:rFonts w:ascii="Arial" w:hAnsi="Arial" w:cs="Arial"/>
          <w:b/>
          <w:sz w:val="22"/>
          <w:szCs w:val="22"/>
        </w:rPr>
        <w:tab/>
      </w:r>
      <w:proofErr w:type="spellStart"/>
      <w:r w:rsidRPr="00A655D3">
        <w:rPr>
          <w:rFonts w:ascii="Arial" w:hAnsi="Arial" w:cs="Arial"/>
          <w:b/>
          <w:sz w:val="22"/>
          <w:szCs w:val="22"/>
        </w:rPr>
        <w:t>Stahlschmidt</w:t>
      </w:r>
      <w:proofErr w:type="spellEnd"/>
      <w:r w:rsidRPr="00A655D3">
        <w:rPr>
          <w:rFonts w:ascii="Arial" w:hAnsi="Arial" w:cs="Arial"/>
          <w:b/>
          <w:sz w:val="22"/>
          <w:szCs w:val="22"/>
        </w:rPr>
        <w:t>, Z.R.</w:t>
      </w:r>
      <w:r w:rsidRPr="00A655D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55D3">
        <w:rPr>
          <w:rFonts w:ascii="Arial" w:hAnsi="Arial" w:cs="Arial"/>
          <w:sz w:val="22"/>
          <w:szCs w:val="22"/>
        </w:rPr>
        <w:t>Heulin</w:t>
      </w:r>
      <w:proofErr w:type="spellEnd"/>
      <w:r w:rsidRPr="00A655D3">
        <w:rPr>
          <w:rFonts w:ascii="Arial" w:hAnsi="Arial" w:cs="Arial"/>
          <w:sz w:val="22"/>
          <w:szCs w:val="22"/>
        </w:rPr>
        <w:t xml:space="preserve">, B., and </w:t>
      </w:r>
      <w:proofErr w:type="spellStart"/>
      <w:r w:rsidRPr="00A655D3">
        <w:rPr>
          <w:rFonts w:ascii="Arial" w:hAnsi="Arial" w:cs="Arial"/>
          <w:sz w:val="22"/>
          <w:szCs w:val="22"/>
        </w:rPr>
        <w:t>DeNardo</w:t>
      </w:r>
      <w:proofErr w:type="spellEnd"/>
      <w:r w:rsidRPr="00A655D3">
        <w:rPr>
          <w:rFonts w:ascii="Arial" w:hAnsi="Arial" w:cs="Arial"/>
          <w:sz w:val="22"/>
          <w:szCs w:val="22"/>
        </w:rPr>
        <w:t xml:space="preserve">, D.F. </w:t>
      </w:r>
      <w:r w:rsidRPr="00A655D3">
        <w:rPr>
          <w:rFonts w:ascii="Arial" w:hAnsi="Arial" w:cs="Arial"/>
          <w:sz w:val="22"/>
          <w:szCs w:val="22"/>
          <w:lang w:val="en-GB"/>
        </w:rPr>
        <w:t xml:space="preserve">The dynamics of python eggshell permeability. </w:t>
      </w:r>
      <w:r w:rsidRPr="00A655D3">
        <w:rPr>
          <w:rFonts w:ascii="Arial" w:hAnsi="Arial" w:cs="Arial"/>
          <w:sz w:val="22"/>
          <w:szCs w:val="22"/>
        </w:rPr>
        <w:t xml:space="preserve">SICB Annual Meeting, Seattle, WA and </w:t>
      </w:r>
      <w:r w:rsidRPr="00A655D3">
        <w:rPr>
          <w:rFonts w:ascii="Arial" w:hAnsi="Arial" w:cs="Arial"/>
          <w:color w:val="000000"/>
          <w:sz w:val="22"/>
          <w:szCs w:val="22"/>
        </w:rPr>
        <w:t>Graduates in Earth, Life, and Social Sciences (</w:t>
      </w:r>
      <w:r w:rsidRPr="00A655D3">
        <w:rPr>
          <w:rFonts w:ascii="Arial" w:hAnsi="Arial" w:cs="Arial"/>
          <w:iCs/>
          <w:color w:val="000000"/>
          <w:sz w:val="22"/>
          <w:szCs w:val="22"/>
        </w:rPr>
        <w:t>GELSS) Symposium at ASU, Tempe, AZ.</w:t>
      </w:r>
    </w:p>
    <w:p w14:paraId="6B750DFA" w14:textId="77777777" w:rsidR="00746BD2" w:rsidRPr="00A655D3" w:rsidRDefault="00746BD2" w:rsidP="00746BD2">
      <w:pPr>
        <w:pStyle w:val="FootnoteText"/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Selected c</w:t>
      </w:r>
      <w:r w:rsidRPr="00A655D3">
        <w:rPr>
          <w:rFonts w:ascii="Arial" w:hAnsi="Arial" w:cs="Arial"/>
          <w:b/>
          <w:color w:val="000000"/>
          <w:sz w:val="22"/>
          <w:szCs w:val="22"/>
        </w:rPr>
        <w:t>ontributed presentations (cont.)</w:t>
      </w:r>
    </w:p>
    <w:p w14:paraId="04A6284F" w14:textId="77777777" w:rsidR="00746BD2" w:rsidRPr="00A655D3" w:rsidRDefault="00746BD2" w:rsidP="00746BD2">
      <w:pPr>
        <w:pStyle w:val="FootnoteText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2175360" behindDoc="0" locked="0" layoutInCell="1" allowOverlap="1" wp14:anchorId="4C2E96FB" wp14:editId="32630655">
                <wp:simplePos x="0" y="0"/>
                <wp:positionH relativeFrom="column">
                  <wp:posOffset>0</wp:posOffset>
                </wp:positionH>
                <wp:positionV relativeFrom="paragraph">
                  <wp:posOffset>15239</wp:posOffset>
                </wp:positionV>
                <wp:extent cx="5915660" cy="0"/>
                <wp:effectExtent l="0" t="0" r="27940" b="2540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91C92" id="AutoShape 9" o:spid="_x0000_s1026" type="#_x0000_t32" style="position:absolute;margin-left:0;margin-top:1.2pt;width:465.8pt;height:0;z-index:252175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HpcygEAAH0DAAAOAAAAZHJzL2Uyb0RvYy54bWysU02P2yAQvVfqf0DcG9srJWqsOKsq2+1l&#13;&#10;20ba7Q+YALZRgUFA4uTfdyAfu21vVX1AwMx7M/MeXt0frWEHFaJG1/FmVnOmnECp3dDxHy+PHz5y&#13;&#10;FhM4CQad6vhJRX6/fv9uNflW3eGIRqrAiMTFdvIdH1PybVVFMSoLcYZeOQr2GCwkOoahkgEmYrem&#13;&#10;uqvrRTVhkD6gUDHS7cM5yNeFv++VSN/7PqrETMept1TWUNZdXqv1CtohgB+1uLQB/9CFBe2o6I3q&#13;&#10;ARKwfdB/UVktAkbs00ygrbDvtVBlBpqmqf+Y5nkEr8osJE70N5ni/6MV3w7bwLTsOBnlwJJFn/YJ&#13;&#10;S2W2zPJMPraUtXHbkAcUR/fsn1D8jMzhZgQ3qJL8cvKEbTKi+g2SD9FTkd30FSXlAPEXrY59sJmS&#13;&#10;VGDHYsnpZok6Jibocr5s5osFOSeusQraK9CHmL4otCxvOh5TAD2MaYPOkfEYmlIGDk8x5bagvQJy&#13;&#10;VYeP2pjiv3Fsot6X9bwuiIhGyxzNeTEMu40J7AD5CZWvDEmRt2kB904WtlGB/HzZJ9DmvKfqxl20&#13;&#10;yXKchd2hPG3DVTPyuLR5eY/5Eb09F/TrX7P+BQAA//8DAFBLAwQUAAYACAAAACEAtWs0mNsAAAAJ&#13;&#10;AQAADwAAAGRycy9kb3ducmV2LnhtbEyPwU6EQBBE7yb+w6RNvBh32NUQZBk2RuPJg7j6AQ20QGR6&#13;&#10;CDMs49/betFLJ5VKVdcrDtGO6kSzHxwb2G4SUMSNawfuDLy/PV1noHxAbnF0TAa+yMOhPD8rMG/d&#13;&#10;yq90OoZOSQn7HA30IUy51r7pyaLfuIlYvA83Wwwi5063M65Sbke9S5JUWxxYPvQ40UNPzedxsQbi&#13;&#10;S8ohVlmsV16efXZVRbSVMZcX8XEv534PKlAMfwn4YZD9UMqw2i3cejUaEJpgYHcLSsy7m20Kqv7V&#13;&#10;uiz0f4LyGwAA//8DAFBLAQItABQABgAIAAAAIQC2gziS/gAAAOEBAAATAAAAAAAAAAAAAAAAAAAA&#13;&#10;AABbQ29udGVudF9UeXBlc10ueG1sUEsBAi0AFAAGAAgAAAAhADj9If/WAAAAlAEAAAsAAAAAAAAA&#13;&#10;AAAAAAAALwEAAF9yZWxzLy5yZWxzUEsBAi0AFAAGAAgAAAAhAOWUelzKAQAAfQMAAA4AAAAAAAAA&#13;&#10;AAAAAAAALgIAAGRycy9lMm9Eb2MueG1sUEsBAi0AFAAGAAgAAAAhALVrNJjbAAAACQEAAA8AAAAA&#13;&#10;AAAAAAAAAAAAJAQAAGRycy9kb3ducmV2LnhtbFBLBQYAAAAABAAEAPMAAAAsBQAAAAA=&#13;&#10;" strokeweight="1.5pt"/>
            </w:pict>
          </mc:Fallback>
        </mc:AlternateContent>
      </w:r>
    </w:p>
    <w:p w14:paraId="7565152B" w14:textId="77777777" w:rsidR="00746BD2" w:rsidRPr="00A655D3" w:rsidRDefault="00746BD2" w:rsidP="00746BD2">
      <w:pPr>
        <w:tabs>
          <w:tab w:val="left" w:pos="1800"/>
        </w:tabs>
        <w:ind w:left="2340" w:hanging="2340"/>
        <w:rPr>
          <w:rFonts w:ascii="Arial" w:hAnsi="Arial" w:cs="Arial"/>
          <w:color w:val="000000"/>
          <w:sz w:val="22"/>
          <w:szCs w:val="22"/>
          <w:lang w:val="pt-PT"/>
        </w:rPr>
      </w:pPr>
      <w:r w:rsidRPr="00A655D3">
        <w:rPr>
          <w:rFonts w:ascii="Arial" w:hAnsi="Arial" w:cs="Arial"/>
          <w:color w:val="000000"/>
          <w:sz w:val="22"/>
          <w:szCs w:val="22"/>
          <w:lang w:val="pt-PT"/>
        </w:rPr>
        <w:t xml:space="preserve">(* local, ** regional, *** </w:t>
      </w:r>
      <w:proofErr w:type="spellStart"/>
      <w:r w:rsidRPr="00A655D3">
        <w:rPr>
          <w:rFonts w:ascii="Arial" w:hAnsi="Arial" w:cs="Arial"/>
          <w:color w:val="000000"/>
          <w:sz w:val="22"/>
          <w:szCs w:val="22"/>
          <w:lang w:val="pt-PT"/>
        </w:rPr>
        <w:t>national</w:t>
      </w:r>
      <w:proofErr w:type="spellEnd"/>
      <w:r w:rsidRPr="00A655D3">
        <w:rPr>
          <w:rFonts w:ascii="Arial" w:hAnsi="Arial" w:cs="Arial"/>
          <w:color w:val="000000"/>
          <w:sz w:val="22"/>
          <w:szCs w:val="22"/>
          <w:lang w:val="pt-PT"/>
        </w:rPr>
        <w:t xml:space="preserve">, **** </w:t>
      </w:r>
      <w:proofErr w:type="spellStart"/>
      <w:r w:rsidRPr="00A655D3">
        <w:rPr>
          <w:rFonts w:ascii="Arial" w:hAnsi="Arial" w:cs="Arial"/>
          <w:color w:val="000000"/>
          <w:sz w:val="22"/>
          <w:szCs w:val="22"/>
          <w:lang w:val="pt-PT"/>
        </w:rPr>
        <w:t>international</w:t>
      </w:r>
      <w:proofErr w:type="spellEnd"/>
      <w:r w:rsidRPr="00A655D3">
        <w:rPr>
          <w:rFonts w:ascii="Arial" w:hAnsi="Arial" w:cs="Arial"/>
          <w:color w:val="000000"/>
          <w:sz w:val="22"/>
          <w:szCs w:val="22"/>
          <w:lang w:val="pt-PT"/>
        </w:rPr>
        <w:t>)</w:t>
      </w:r>
    </w:p>
    <w:p w14:paraId="41EA14D9" w14:textId="77777777" w:rsidR="00746BD2" w:rsidRPr="00A655D3" w:rsidRDefault="00746BD2" w:rsidP="00746BD2">
      <w:pPr>
        <w:pStyle w:val="FootnoteText"/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259E34F8" w14:textId="7A89F4BB" w:rsidR="000432A4" w:rsidRPr="00180BBB" w:rsidRDefault="00B63DE9" w:rsidP="00180BBB">
      <w:pPr>
        <w:pStyle w:val="FootnoteText"/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2009</w:t>
      </w:r>
      <w:proofErr w:type="gramStart"/>
      <w:r w:rsidRPr="00A655D3">
        <w:rPr>
          <w:rFonts w:ascii="Arial" w:hAnsi="Arial" w:cs="Arial"/>
          <w:sz w:val="22"/>
          <w:szCs w:val="22"/>
        </w:rPr>
        <w:t>*</w:t>
      </w:r>
      <w:r w:rsidRPr="00A655D3">
        <w:rPr>
          <w:rFonts w:ascii="Arial" w:hAnsi="Arial" w:cs="Arial"/>
          <w:sz w:val="22"/>
          <w:szCs w:val="22"/>
          <w:vertAlign w:val="superscript"/>
        </w:rPr>
        <w:t>,</w:t>
      </w:r>
      <w:r w:rsidRPr="00A655D3">
        <w:rPr>
          <w:rFonts w:ascii="Arial" w:hAnsi="Arial" w:cs="Arial"/>
          <w:sz w:val="22"/>
          <w:szCs w:val="22"/>
        </w:rPr>
        <w:t>*</w:t>
      </w:r>
      <w:proofErr w:type="gramEnd"/>
      <w:r w:rsidRPr="00A655D3">
        <w:rPr>
          <w:rFonts w:ascii="Arial" w:hAnsi="Arial" w:cs="Arial"/>
          <w:sz w:val="22"/>
          <w:szCs w:val="22"/>
        </w:rPr>
        <w:t>**</w:t>
      </w:r>
      <w:r w:rsidRPr="00A655D3">
        <w:rPr>
          <w:rFonts w:ascii="Arial" w:hAnsi="Arial" w:cs="Arial"/>
          <w:b/>
          <w:sz w:val="22"/>
          <w:szCs w:val="22"/>
        </w:rPr>
        <w:tab/>
      </w:r>
      <w:proofErr w:type="spellStart"/>
      <w:r w:rsidRPr="00A655D3">
        <w:rPr>
          <w:rFonts w:ascii="Arial" w:hAnsi="Arial" w:cs="Arial"/>
          <w:b/>
          <w:sz w:val="22"/>
          <w:szCs w:val="22"/>
        </w:rPr>
        <w:t>Stahlschmidt</w:t>
      </w:r>
      <w:proofErr w:type="spellEnd"/>
      <w:r w:rsidRPr="00A655D3">
        <w:rPr>
          <w:rFonts w:ascii="Arial" w:hAnsi="Arial" w:cs="Arial"/>
          <w:b/>
          <w:sz w:val="22"/>
          <w:szCs w:val="22"/>
        </w:rPr>
        <w:t xml:space="preserve">, Z.R. </w:t>
      </w:r>
      <w:r w:rsidRPr="00A655D3">
        <w:rPr>
          <w:rFonts w:ascii="Arial" w:hAnsi="Arial" w:cs="Arial"/>
          <w:sz w:val="22"/>
          <w:szCs w:val="22"/>
        </w:rPr>
        <w:t xml:space="preserve">and </w:t>
      </w:r>
      <w:proofErr w:type="spellStart"/>
      <w:r w:rsidRPr="00A655D3">
        <w:rPr>
          <w:rFonts w:ascii="Arial" w:hAnsi="Arial" w:cs="Arial"/>
          <w:sz w:val="22"/>
          <w:szCs w:val="22"/>
        </w:rPr>
        <w:t>DeNardo</w:t>
      </w:r>
      <w:proofErr w:type="spellEnd"/>
      <w:r w:rsidRPr="00A655D3">
        <w:rPr>
          <w:rFonts w:ascii="Arial" w:hAnsi="Arial" w:cs="Arial"/>
          <w:sz w:val="22"/>
          <w:szCs w:val="22"/>
        </w:rPr>
        <w:t xml:space="preserve">, D.F. </w:t>
      </w:r>
      <w:r w:rsidRPr="00A655D3">
        <w:rPr>
          <w:rFonts w:ascii="Arial" w:hAnsi="Arial" w:cs="Arial"/>
          <w:sz w:val="22"/>
          <w:szCs w:val="22"/>
          <w:lang w:val="en-GB"/>
        </w:rPr>
        <w:t xml:space="preserve">Obligate costs of parental care to offspring: Egg-brooding induced hypoxia creates smaller, slower, and weaker python offspring. </w:t>
      </w:r>
      <w:r w:rsidRPr="00A655D3">
        <w:rPr>
          <w:rFonts w:ascii="Arial" w:hAnsi="Arial" w:cs="Arial"/>
          <w:sz w:val="22"/>
          <w:szCs w:val="22"/>
        </w:rPr>
        <w:t>SICB Annual Meeting, Boston, MA</w:t>
      </w:r>
      <w:r w:rsidRPr="00A655D3">
        <w:rPr>
          <w:rFonts w:ascii="Arial" w:hAnsi="Arial" w:cs="Arial"/>
          <w:iCs/>
          <w:color w:val="000000"/>
          <w:sz w:val="22"/>
          <w:szCs w:val="22"/>
        </w:rPr>
        <w:t xml:space="preserve"> and GELSS Symposium at ASU, Tempe, AZ</w:t>
      </w:r>
      <w:r w:rsidRPr="00A655D3">
        <w:rPr>
          <w:rFonts w:ascii="Arial" w:hAnsi="Arial" w:cs="Arial"/>
          <w:sz w:val="22"/>
          <w:szCs w:val="22"/>
        </w:rPr>
        <w:t>.</w:t>
      </w:r>
    </w:p>
    <w:p w14:paraId="7002347E" w14:textId="39B67B08" w:rsidR="007A4D72" w:rsidRPr="009A3A72" w:rsidRDefault="00B63DE9" w:rsidP="009A3A72">
      <w:pPr>
        <w:pStyle w:val="FootnoteText"/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2009</w:t>
      </w:r>
      <w:proofErr w:type="gramStart"/>
      <w:r w:rsidRPr="00A655D3">
        <w:rPr>
          <w:rFonts w:ascii="Arial" w:hAnsi="Arial" w:cs="Arial"/>
          <w:sz w:val="22"/>
          <w:szCs w:val="22"/>
        </w:rPr>
        <w:t>*</w:t>
      </w:r>
      <w:r w:rsidRPr="00A655D3">
        <w:rPr>
          <w:rFonts w:ascii="Arial" w:hAnsi="Arial" w:cs="Arial"/>
          <w:sz w:val="22"/>
          <w:szCs w:val="22"/>
          <w:vertAlign w:val="superscript"/>
        </w:rPr>
        <w:t>,</w:t>
      </w:r>
      <w:r w:rsidRPr="00A655D3">
        <w:rPr>
          <w:rFonts w:ascii="Arial" w:hAnsi="Arial" w:cs="Arial"/>
          <w:sz w:val="22"/>
          <w:szCs w:val="22"/>
        </w:rPr>
        <w:t>*</w:t>
      </w:r>
      <w:proofErr w:type="gramEnd"/>
      <w:r w:rsidRPr="00A655D3">
        <w:rPr>
          <w:rFonts w:ascii="Arial" w:hAnsi="Arial" w:cs="Arial"/>
          <w:sz w:val="22"/>
          <w:szCs w:val="22"/>
        </w:rPr>
        <w:t>**</w:t>
      </w:r>
      <w:r w:rsidRPr="00A655D3">
        <w:rPr>
          <w:rFonts w:ascii="Arial" w:hAnsi="Arial" w:cs="Arial"/>
          <w:b/>
          <w:sz w:val="22"/>
          <w:szCs w:val="22"/>
        </w:rPr>
        <w:tab/>
      </w:r>
      <w:proofErr w:type="spellStart"/>
      <w:r w:rsidRPr="00A655D3">
        <w:rPr>
          <w:rFonts w:ascii="Arial" w:hAnsi="Arial" w:cs="Arial"/>
          <w:b/>
          <w:sz w:val="22"/>
          <w:szCs w:val="22"/>
        </w:rPr>
        <w:t>Stahlschmidt</w:t>
      </w:r>
      <w:proofErr w:type="spellEnd"/>
      <w:r w:rsidRPr="00A655D3">
        <w:rPr>
          <w:rFonts w:ascii="Arial" w:hAnsi="Arial" w:cs="Arial"/>
          <w:b/>
          <w:sz w:val="22"/>
          <w:szCs w:val="22"/>
        </w:rPr>
        <w:t xml:space="preserve">, Z.R. </w:t>
      </w:r>
      <w:r w:rsidRPr="00A655D3">
        <w:rPr>
          <w:rFonts w:ascii="Arial" w:hAnsi="Arial" w:cs="Arial"/>
          <w:sz w:val="22"/>
          <w:szCs w:val="22"/>
        </w:rPr>
        <w:t xml:space="preserve">and </w:t>
      </w:r>
      <w:proofErr w:type="spellStart"/>
      <w:r w:rsidRPr="00A655D3">
        <w:rPr>
          <w:rFonts w:ascii="Arial" w:hAnsi="Arial" w:cs="Arial"/>
          <w:sz w:val="22"/>
          <w:szCs w:val="22"/>
        </w:rPr>
        <w:t>DeNardo</w:t>
      </w:r>
      <w:proofErr w:type="spellEnd"/>
      <w:r w:rsidRPr="00A655D3">
        <w:rPr>
          <w:rFonts w:ascii="Arial" w:hAnsi="Arial" w:cs="Arial"/>
          <w:sz w:val="22"/>
          <w:szCs w:val="22"/>
        </w:rPr>
        <w:t xml:space="preserve">, D.F. </w:t>
      </w:r>
      <w:r w:rsidRPr="00A655D3">
        <w:rPr>
          <w:rFonts w:ascii="Arial" w:hAnsi="Arial" w:cs="Arial"/>
          <w:bCs/>
          <w:sz w:val="22"/>
          <w:szCs w:val="22"/>
        </w:rPr>
        <w:t>Effect of nest temperature on egg-brooding behavior, metabolism, and clutch-nest thermal relations in Children's pythons (</w:t>
      </w:r>
      <w:proofErr w:type="spellStart"/>
      <w:r w:rsidRPr="00A655D3">
        <w:rPr>
          <w:rFonts w:ascii="Arial" w:hAnsi="Arial" w:cs="Arial"/>
          <w:bCs/>
          <w:i/>
          <w:iCs/>
          <w:sz w:val="22"/>
          <w:szCs w:val="22"/>
        </w:rPr>
        <w:t>Antaresia</w:t>
      </w:r>
      <w:proofErr w:type="spellEnd"/>
      <w:r w:rsidRPr="00A655D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A655D3">
        <w:rPr>
          <w:rFonts w:ascii="Arial" w:hAnsi="Arial" w:cs="Arial"/>
          <w:bCs/>
          <w:i/>
          <w:iCs/>
          <w:sz w:val="22"/>
          <w:szCs w:val="22"/>
        </w:rPr>
        <w:t>childreni</w:t>
      </w:r>
      <w:proofErr w:type="spellEnd"/>
      <w:r w:rsidRPr="00A655D3">
        <w:rPr>
          <w:rFonts w:ascii="Arial" w:hAnsi="Arial" w:cs="Arial"/>
          <w:sz w:val="22"/>
          <w:szCs w:val="22"/>
        </w:rPr>
        <w:t>). SICB Annual Meeting, Boston, MA</w:t>
      </w:r>
      <w:r w:rsidRPr="00A655D3">
        <w:rPr>
          <w:rFonts w:ascii="Arial" w:hAnsi="Arial" w:cs="Arial"/>
          <w:iCs/>
          <w:color w:val="000000"/>
          <w:sz w:val="22"/>
          <w:szCs w:val="22"/>
        </w:rPr>
        <w:t xml:space="preserve"> and GELSS Symposium at ASU, Tempe, AZ</w:t>
      </w:r>
      <w:r w:rsidRPr="00A655D3">
        <w:rPr>
          <w:rFonts w:ascii="Arial" w:hAnsi="Arial" w:cs="Arial"/>
          <w:sz w:val="22"/>
          <w:szCs w:val="22"/>
        </w:rPr>
        <w:t>.</w:t>
      </w:r>
    </w:p>
    <w:p w14:paraId="46C08058" w14:textId="0FA96130" w:rsidR="006416EB" w:rsidRPr="00A12E91" w:rsidRDefault="00B63DE9" w:rsidP="00A12E91">
      <w:pPr>
        <w:pStyle w:val="FootnoteText"/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iCs/>
          <w:color w:val="000000"/>
          <w:sz w:val="22"/>
          <w:szCs w:val="22"/>
        </w:rPr>
        <w:t>2008</w:t>
      </w:r>
      <w:proofErr w:type="gramStart"/>
      <w:r w:rsidRPr="00A655D3">
        <w:rPr>
          <w:rFonts w:ascii="Arial" w:hAnsi="Arial" w:cs="Arial"/>
          <w:sz w:val="22"/>
          <w:szCs w:val="22"/>
        </w:rPr>
        <w:t>*</w:t>
      </w:r>
      <w:r w:rsidRPr="00A655D3">
        <w:rPr>
          <w:rFonts w:ascii="Arial" w:hAnsi="Arial" w:cs="Arial"/>
          <w:sz w:val="22"/>
          <w:szCs w:val="22"/>
          <w:vertAlign w:val="superscript"/>
        </w:rPr>
        <w:t>,</w:t>
      </w:r>
      <w:r w:rsidRPr="00A655D3">
        <w:rPr>
          <w:rFonts w:ascii="Arial" w:hAnsi="Arial" w:cs="Arial"/>
          <w:sz w:val="22"/>
          <w:szCs w:val="22"/>
        </w:rPr>
        <w:t>*</w:t>
      </w:r>
      <w:proofErr w:type="gramEnd"/>
      <w:r w:rsidRPr="00A655D3">
        <w:rPr>
          <w:rFonts w:ascii="Arial" w:hAnsi="Arial" w:cs="Arial"/>
          <w:sz w:val="22"/>
          <w:szCs w:val="22"/>
        </w:rPr>
        <w:t>**</w:t>
      </w:r>
      <w:r w:rsidRPr="00A655D3">
        <w:rPr>
          <w:rFonts w:ascii="Arial" w:hAnsi="Arial" w:cs="Arial"/>
          <w:b/>
          <w:iCs/>
          <w:color w:val="000000"/>
          <w:sz w:val="22"/>
          <w:szCs w:val="22"/>
        </w:rPr>
        <w:tab/>
      </w:r>
      <w:proofErr w:type="spellStart"/>
      <w:r w:rsidRPr="00A655D3">
        <w:rPr>
          <w:rFonts w:ascii="Arial" w:hAnsi="Arial" w:cs="Arial"/>
          <w:b/>
          <w:iCs/>
          <w:color w:val="000000"/>
          <w:sz w:val="22"/>
          <w:szCs w:val="22"/>
        </w:rPr>
        <w:t>Stahlschmidt</w:t>
      </w:r>
      <w:proofErr w:type="spellEnd"/>
      <w:r w:rsidRPr="00A655D3">
        <w:rPr>
          <w:rFonts w:ascii="Arial" w:hAnsi="Arial" w:cs="Arial"/>
          <w:b/>
          <w:iCs/>
          <w:color w:val="000000"/>
          <w:sz w:val="22"/>
          <w:szCs w:val="22"/>
        </w:rPr>
        <w:t>, Z.R.</w:t>
      </w:r>
      <w:r w:rsidRPr="00A655D3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proofErr w:type="spellStart"/>
      <w:r w:rsidRPr="00A655D3">
        <w:rPr>
          <w:rFonts w:ascii="Arial" w:hAnsi="Arial" w:cs="Arial"/>
          <w:iCs/>
          <w:color w:val="000000"/>
          <w:sz w:val="22"/>
          <w:szCs w:val="22"/>
        </w:rPr>
        <w:t>Brashears</w:t>
      </w:r>
      <w:proofErr w:type="spellEnd"/>
      <w:r w:rsidRPr="00A655D3">
        <w:rPr>
          <w:rFonts w:ascii="Arial" w:hAnsi="Arial" w:cs="Arial"/>
          <w:iCs/>
          <w:color w:val="000000"/>
          <w:sz w:val="22"/>
          <w:szCs w:val="22"/>
        </w:rPr>
        <w:t xml:space="preserve">, J.B., and </w:t>
      </w:r>
      <w:proofErr w:type="spellStart"/>
      <w:r w:rsidRPr="00A655D3">
        <w:rPr>
          <w:rFonts w:ascii="Arial" w:hAnsi="Arial" w:cs="Arial"/>
          <w:iCs/>
          <w:color w:val="000000"/>
          <w:sz w:val="22"/>
          <w:szCs w:val="22"/>
        </w:rPr>
        <w:t>DeNardo</w:t>
      </w:r>
      <w:proofErr w:type="spellEnd"/>
      <w:r w:rsidRPr="00A655D3">
        <w:rPr>
          <w:rFonts w:ascii="Arial" w:hAnsi="Arial" w:cs="Arial"/>
          <w:iCs/>
          <w:color w:val="000000"/>
          <w:sz w:val="22"/>
          <w:szCs w:val="22"/>
        </w:rPr>
        <w:t xml:space="preserve">, D.F. </w:t>
      </w:r>
      <w:r w:rsidRPr="00A655D3">
        <w:rPr>
          <w:rFonts w:ascii="Arial" w:hAnsi="Arial" w:cs="Arial"/>
          <w:sz w:val="22"/>
          <w:szCs w:val="22"/>
        </w:rPr>
        <w:t>Do Children’s python (</w:t>
      </w:r>
      <w:proofErr w:type="spellStart"/>
      <w:r w:rsidRPr="00A655D3">
        <w:rPr>
          <w:rFonts w:ascii="Arial" w:hAnsi="Arial" w:cs="Arial"/>
          <w:i/>
          <w:sz w:val="22"/>
          <w:szCs w:val="22"/>
        </w:rPr>
        <w:t>Antaresia</w:t>
      </w:r>
      <w:proofErr w:type="spellEnd"/>
      <w:r w:rsidRPr="00A655D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655D3">
        <w:rPr>
          <w:rFonts w:ascii="Arial" w:hAnsi="Arial" w:cs="Arial"/>
          <w:i/>
          <w:sz w:val="22"/>
          <w:szCs w:val="22"/>
        </w:rPr>
        <w:t>childreni</w:t>
      </w:r>
      <w:proofErr w:type="spellEnd"/>
      <w:r w:rsidRPr="00A655D3">
        <w:rPr>
          <w:rFonts w:ascii="Arial" w:hAnsi="Arial" w:cs="Arial"/>
          <w:sz w:val="22"/>
          <w:szCs w:val="22"/>
        </w:rPr>
        <w:t>) eggshells mediate a trade-off between embryonic water balance and metabolic gas exchange? SICB Annual Meeting. San Antonio, TX and GELSS Symposium at ASU, Tempe, AZ.</w:t>
      </w:r>
    </w:p>
    <w:p w14:paraId="6CB7D4EF" w14:textId="69903657" w:rsidR="00D05237" w:rsidRPr="007A4D72" w:rsidRDefault="00B63DE9" w:rsidP="007A4D72">
      <w:pPr>
        <w:pStyle w:val="FootnoteText"/>
        <w:tabs>
          <w:tab w:val="left" w:pos="2160"/>
        </w:tabs>
        <w:ind w:left="2520" w:hanging="2520"/>
        <w:rPr>
          <w:rFonts w:ascii="Arial" w:hAnsi="Arial" w:cs="Arial"/>
          <w:iCs/>
          <w:color w:val="000000"/>
          <w:sz w:val="22"/>
          <w:szCs w:val="22"/>
        </w:rPr>
      </w:pPr>
      <w:r w:rsidRPr="00A655D3">
        <w:rPr>
          <w:rFonts w:ascii="Arial" w:hAnsi="Arial" w:cs="Arial"/>
          <w:color w:val="000000"/>
          <w:sz w:val="22"/>
          <w:szCs w:val="22"/>
        </w:rPr>
        <w:t>2008</w:t>
      </w:r>
      <w:proofErr w:type="gramStart"/>
      <w:r w:rsidRPr="00A655D3">
        <w:rPr>
          <w:rFonts w:ascii="Arial" w:hAnsi="Arial" w:cs="Arial"/>
          <w:sz w:val="22"/>
          <w:szCs w:val="22"/>
        </w:rPr>
        <w:t>*</w:t>
      </w:r>
      <w:r w:rsidRPr="00A655D3">
        <w:rPr>
          <w:rFonts w:ascii="Arial" w:hAnsi="Arial" w:cs="Arial"/>
          <w:sz w:val="22"/>
          <w:szCs w:val="22"/>
          <w:vertAlign w:val="superscript"/>
        </w:rPr>
        <w:t>,</w:t>
      </w:r>
      <w:r w:rsidRPr="00A655D3">
        <w:rPr>
          <w:rFonts w:ascii="Arial" w:hAnsi="Arial" w:cs="Arial"/>
          <w:sz w:val="22"/>
          <w:szCs w:val="22"/>
        </w:rPr>
        <w:t>*</w:t>
      </w:r>
      <w:proofErr w:type="gramEnd"/>
      <w:r w:rsidRPr="00A655D3">
        <w:rPr>
          <w:rFonts w:ascii="Arial" w:hAnsi="Arial" w:cs="Arial"/>
          <w:sz w:val="22"/>
          <w:szCs w:val="22"/>
        </w:rPr>
        <w:t>**</w:t>
      </w:r>
      <w:r w:rsidRPr="00A655D3">
        <w:rPr>
          <w:rFonts w:ascii="Arial" w:hAnsi="Arial" w:cs="Arial"/>
          <w:b/>
          <w:color w:val="000000"/>
          <w:sz w:val="22"/>
          <w:szCs w:val="22"/>
        </w:rPr>
        <w:tab/>
        <w:t xml:space="preserve">Stahlschmidt, Z.R. </w:t>
      </w:r>
      <w:r w:rsidRPr="00A655D3">
        <w:rPr>
          <w:rFonts w:ascii="Arial" w:hAnsi="Arial" w:cs="Arial"/>
          <w:color w:val="000000"/>
          <w:sz w:val="22"/>
          <w:szCs w:val="22"/>
        </w:rPr>
        <w:t xml:space="preserve">and </w:t>
      </w:r>
      <w:proofErr w:type="spellStart"/>
      <w:r w:rsidRPr="00A655D3">
        <w:rPr>
          <w:rFonts w:ascii="Arial" w:hAnsi="Arial" w:cs="Arial"/>
          <w:color w:val="000000"/>
          <w:sz w:val="22"/>
          <w:szCs w:val="22"/>
        </w:rPr>
        <w:t>DeNardo</w:t>
      </w:r>
      <w:proofErr w:type="spellEnd"/>
      <w:r w:rsidRPr="00A655D3">
        <w:rPr>
          <w:rFonts w:ascii="Arial" w:hAnsi="Arial" w:cs="Arial"/>
          <w:color w:val="000000"/>
          <w:sz w:val="22"/>
          <w:szCs w:val="22"/>
        </w:rPr>
        <w:t xml:space="preserve">, D.F. </w:t>
      </w:r>
      <w:r w:rsidRPr="00A655D3">
        <w:rPr>
          <w:rFonts w:ascii="Arial" w:hAnsi="Arial" w:cs="Arial"/>
          <w:bCs/>
          <w:color w:val="000000"/>
          <w:sz w:val="22"/>
          <w:szCs w:val="22"/>
        </w:rPr>
        <w:t>Implications of python egg brooding behavior on clutch gaseous micro-environment and metabolic rate</w:t>
      </w:r>
      <w:r w:rsidRPr="00A655D3">
        <w:rPr>
          <w:rFonts w:ascii="Arial" w:hAnsi="Arial" w:cs="Arial"/>
          <w:iCs/>
          <w:color w:val="000000"/>
          <w:sz w:val="22"/>
          <w:szCs w:val="22"/>
        </w:rPr>
        <w:t>. SICB Annual Meeting. San Antonio, TX and GELSS Symposium at ASU, Tempe, AZ.</w:t>
      </w:r>
    </w:p>
    <w:p w14:paraId="03345580" w14:textId="14B6BBCA" w:rsidR="00C87ABF" w:rsidRPr="002F5539" w:rsidRDefault="00B63DE9" w:rsidP="002F5539">
      <w:pPr>
        <w:tabs>
          <w:tab w:val="left" w:pos="2160"/>
        </w:tabs>
        <w:ind w:left="2520" w:hanging="2520"/>
        <w:rPr>
          <w:rFonts w:ascii="Arial" w:hAnsi="Arial" w:cs="Arial"/>
          <w:color w:val="000000"/>
          <w:sz w:val="22"/>
          <w:szCs w:val="22"/>
        </w:rPr>
      </w:pPr>
      <w:r w:rsidRPr="00A655D3">
        <w:rPr>
          <w:rFonts w:ascii="Arial" w:hAnsi="Arial" w:cs="Arial"/>
          <w:color w:val="000000"/>
          <w:sz w:val="22"/>
          <w:szCs w:val="22"/>
        </w:rPr>
        <w:t>2007</w:t>
      </w:r>
      <w:proofErr w:type="gramStart"/>
      <w:r w:rsidRPr="00A655D3">
        <w:rPr>
          <w:rFonts w:ascii="Arial" w:hAnsi="Arial" w:cs="Arial"/>
          <w:sz w:val="22"/>
          <w:szCs w:val="22"/>
        </w:rPr>
        <w:t>*</w:t>
      </w:r>
      <w:r w:rsidRPr="00A655D3">
        <w:rPr>
          <w:rFonts w:ascii="Arial" w:hAnsi="Arial" w:cs="Arial"/>
          <w:sz w:val="22"/>
          <w:szCs w:val="22"/>
          <w:vertAlign w:val="superscript"/>
        </w:rPr>
        <w:t>,</w:t>
      </w:r>
      <w:r w:rsidRPr="00A655D3">
        <w:rPr>
          <w:rFonts w:ascii="Arial" w:hAnsi="Arial" w:cs="Arial"/>
          <w:sz w:val="22"/>
          <w:szCs w:val="22"/>
        </w:rPr>
        <w:t>*</w:t>
      </w:r>
      <w:proofErr w:type="gramEnd"/>
      <w:r w:rsidRPr="00A655D3">
        <w:rPr>
          <w:rFonts w:ascii="Arial" w:hAnsi="Arial" w:cs="Arial"/>
          <w:sz w:val="22"/>
          <w:szCs w:val="22"/>
        </w:rPr>
        <w:t>**</w:t>
      </w:r>
      <w:r w:rsidRPr="00A655D3">
        <w:rPr>
          <w:rFonts w:ascii="Arial" w:hAnsi="Arial" w:cs="Arial"/>
          <w:b/>
          <w:color w:val="000000"/>
          <w:sz w:val="22"/>
          <w:szCs w:val="22"/>
        </w:rPr>
        <w:tab/>
      </w:r>
      <w:proofErr w:type="spellStart"/>
      <w:r w:rsidRPr="00A655D3">
        <w:rPr>
          <w:rFonts w:ascii="Arial" w:hAnsi="Arial" w:cs="Arial"/>
          <w:b/>
          <w:color w:val="000000"/>
          <w:sz w:val="22"/>
          <w:szCs w:val="22"/>
        </w:rPr>
        <w:t>Stahlschmidt</w:t>
      </w:r>
      <w:proofErr w:type="spellEnd"/>
      <w:r w:rsidRPr="00A655D3">
        <w:rPr>
          <w:rFonts w:ascii="Arial" w:hAnsi="Arial" w:cs="Arial"/>
          <w:b/>
          <w:color w:val="000000"/>
          <w:sz w:val="22"/>
          <w:szCs w:val="22"/>
        </w:rPr>
        <w:t>, Z.R.</w:t>
      </w:r>
      <w:r w:rsidRPr="00A655D3">
        <w:rPr>
          <w:rFonts w:ascii="Arial" w:hAnsi="Arial" w:cs="Arial"/>
          <w:color w:val="000000"/>
          <w:sz w:val="22"/>
          <w:szCs w:val="22"/>
        </w:rPr>
        <w:t xml:space="preserve">, Hoffman, T.C.M., and </w:t>
      </w:r>
      <w:proofErr w:type="spellStart"/>
      <w:r w:rsidRPr="00A655D3">
        <w:rPr>
          <w:rFonts w:ascii="Arial" w:hAnsi="Arial" w:cs="Arial"/>
          <w:color w:val="000000"/>
          <w:sz w:val="22"/>
          <w:szCs w:val="22"/>
        </w:rPr>
        <w:t>DeNardo</w:t>
      </w:r>
      <w:proofErr w:type="spellEnd"/>
      <w:r w:rsidRPr="00A655D3">
        <w:rPr>
          <w:rFonts w:ascii="Arial" w:hAnsi="Arial" w:cs="Arial"/>
          <w:color w:val="000000"/>
          <w:sz w:val="22"/>
          <w:szCs w:val="22"/>
        </w:rPr>
        <w:t>, D.F. Implications of dynamic python brooding behavior on real-time embryonic gas exchange and water loss. SICB Annual Meeting, Phoenix, AZ and GELSS Symposium at ASU. Tempe, AZ.</w:t>
      </w:r>
    </w:p>
    <w:p w14:paraId="284A771B" w14:textId="77777777" w:rsidR="00344469" w:rsidRPr="00A655D3" w:rsidRDefault="00B63DE9" w:rsidP="00C54C9E">
      <w:pPr>
        <w:tabs>
          <w:tab w:val="left" w:pos="2160"/>
        </w:tabs>
        <w:ind w:left="2520" w:hanging="2520"/>
        <w:rPr>
          <w:rFonts w:ascii="Arial" w:hAnsi="Arial" w:cs="Arial"/>
          <w:color w:val="000000"/>
          <w:sz w:val="22"/>
          <w:szCs w:val="22"/>
        </w:rPr>
      </w:pPr>
      <w:r w:rsidRPr="00A655D3">
        <w:rPr>
          <w:rFonts w:ascii="Arial" w:hAnsi="Arial" w:cs="Arial"/>
          <w:color w:val="000000"/>
          <w:sz w:val="22"/>
          <w:szCs w:val="22"/>
        </w:rPr>
        <w:t>2004*</w:t>
      </w:r>
      <w:r w:rsidRPr="00A655D3">
        <w:rPr>
          <w:rFonts w:ascii="Arial" w:hAnsi="Arial" w:cs="Arial"/>
          <w:b/>
          <w:color w:val="000000"/>
          <w:sz w:val="22"/>
          <w:szCs w:val="22"/>
        </w:rPr>
        <w:tab/>
        <w:t>Stahlschmidt, Z.R.</w:t>
      </w:r>
      <w:r w:rsidRPr="00A655D3">
        <w:rPr>
          <w:rFonts w:ascii="Arial" w:hAnsi="Arial" w:cs="Arial"/>
          <w:color w:val="000000"/>
          <w:sz w:val="22"/>
          <w:szCs w:val="22"/>
        </w:rPr>
        <w:t> Effect of unilateral injections of Orexin A on GABA and glutamate levels in the lateral hypothalamus. 5th Annual James Scholars Conference, Urbana, IL.</w:t>
      </w:r>
    </w:p>
    <w:p w14:paraId="27B5773A" w14:textId="77777777" w:rsidR="00180BBB" w:rsidRDefault="00180BBB" w:rsidP="00C24B03">
      <w:pPr>
        <w:widowControl w:val="0"/>
        <w:tabs>
          <w:tab w:val="left" w:pos="2160"/>
        </w:tabs>
        <w:rPr>
          <w:rFonts w:ascii="Arial" w:hAnsi="Arial" w:cs="Arial"/>
          <w:b/>
          <w:sz w:val="22"/>
          <w:szCs w:val="22"/>
        </w:rPr>
      </w:pPr>
    </w:p>
    <w:p w14:paraId="1691AC90" w14:textId="0576555D" w:rsidR="00B63DE9" w:rsidRPr="00D715F7" w:rsidRDefault="00E72E85" w:rsidP="00C24B03">
      <w:pPr>
        <w:widowControl w:val="0"/>
        <w:tabs>
          <w:tab w:val="left" w:pos="21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Awards and</w:t>
      </w:r>
      <w:r w:rsidR="00A12E91">
        <w:rPr>
          <w:rFonts w:ascii="Arial" w:hAnsi="Arial" w:cs="Arial"/>
          <w:b/>
          <w:sz w:val="22"/>
          <w:szCs w:val="22"/>
        </w:rPr>
        <w:t xml:space="preserve"> f</w:t>
      </w:r>
      <w:r w:rsidR="00D715F7">
        <w:rPr>
          <w:rFonts w:ascii="Arial" w:hAnsi="Arial" w:cs="Arial"/>
          <w:b/>
          <w:sz w:val="22"/>
          <w:szCs w:val="22"/>
        </w:rPr>
        <w:t xml:space="preserve">unding </w:t>
      </w:r>
    </w:p>
    <w:p w14:paraId="6D95CE80" w14:textId="77777777" w:rsidR="00B63DE9" w:rsidRPr="00A655D3" w:rsidRDefault="00680105" w:rsidP="00D70E53">
      <w:pPr>
        <w:pStyle w:val="BodyTextIndent"/>
        <w:tabs>
          <w:tab w:val="clear" w:pos="1440"/>
        </w:tabs>
        <w:ind w:left="720" w:firstLine="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5C40E48A" wp14:editId="408C60B1">
                <wp:simplePos x="0" y="0"/>
                <wp:positionH relativeFrom="column">
                  <wp:posOffset>-7620</wp:posOffset>
                </wp:positionH>
                <wp:positionV relativeFrom="paragraph">
                  <wp:posOffset>29209</wp:posOffset>
                </wp:positionV>
                <wp:extent cx="5915660" cy="0"/>
                <wp:effectExtent l="0" t="0" r="27940" b="254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7BFB2" id="AutoShape 8" o:spid="_x0000_s1026" type="#_x0000_t32" style="position:absolute;margin-left:-.6pt;margin-top:2.3pt;width:465.8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ncHQIAADw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hdRBTt&#10;UaKng4NQmSz8eAZtc4wq1c74BtlJvehnYN8tUVC2VDUiBL+eNeamPiN+k+IvVmOR/fAZOMZQxA+z&#10;OtWm95A4BXIKkpxvkoiTIww/zpbpbD5H5djoi2k+Jmpj3ScBPfFGEVlnqGxaV4JSKDyYNJShx2fr&#10;PC2ajwm+qoKt7Lqgf6fIgNyXySwJGRY6yb3Xx1nT7MvOkCP1KxR+oUn03IcZOCge0FpB+eZqOyq7&#10;i43VO+XxsDPkc7UuO/JjmSw3i80im2TT+WaSJVU1edqW2WS+TT/Oqg9VWVbpT08tzfJWci6UZzfu&#10;a5r93T5cX85l024be5tD/BY9DAzJjv+BdJDWq3nZiz3w886MkuOKhuDrc/Jv4P6O9v2jX/8CAAD/&#10;/wMAUEsDBBQABgAIAAAAIQBjX9Nv2QAAAAYBAAAPAAAAZHJzL2Rvd25yZXYueG1sTI7BTsMwEETv&#10;SP0HaytxQa3TUkUhxKmqSpw4EAofsImXJCJeR7HTmL/HcIHjaEZvXnEMZhBXmlxvWcFum4Agbqzu&#10;uVXw/va0yUA4j6xxsEwKvsjBsVzdFJhru/ArXS++FRHCLkcFnfdjLqVrOjLotnYkjt2HnQz6GKdW&#10;6gmXCDeD3CdJKg32HB86HOncUfN5mY2C8JKyD1UW6oXnZ5fdVQFNpdTtOpweQXgK/m8MP/pRHcro&#10;VNuZtRODgs1uH5cKDimIWD/cJwcQ9W+WZSH/65ffAAAA//8DAFBLAQItABQABgAIAAAAIQC2gziS&#10;/gAAAOEBAAATAAAAAAAAAAAAAAAAAAAAAABbQ29udGVudF9UeXBlc10ueG1sUEsBAi0AFAAGAAgA&#10;AAAhADj9If/WAAAAlAEAAAsAAAAAAAAAAAAAAAAALwEAAF9yZWxzLy5yZWxzUEsBAi0AFAAGAAgA&#10;AAAhAMIg2dwdAgAAPAQAAA4AAAAAAAAAAAAAAAAALgIAAGRycy9lMm9Eb2MueG1sUEsBAi0AFAAG&#10;AAgAAAAhAGNf02/ZAAAABgEAAA8AAAAAAAAAAAAAAAAAdwQAAGRycy9kb3ducmV2LnhtbFBLBQYA&#10;AAAABAAEAPMAAAB9BQAAAAA=&#10;" strokeweight="1.5pt"/>
            </w:pict>
          </mc:Fallback>
        </mc:AlternateContent>
      </w:r>
    </w:p>
    <w:p w14:paraId="7A54D782" w14:textId="3C54FA6C" w:rsidR="00077FDA" w:rsidRDefault="00077FDA" w:rsidP="00604416">
      <w:pPr>
        <w:pStyle w:val="BodyTextIndent"/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College Research Fund at UOP for proposal titled</w:t>
      </w:r>
      <w:r w:rsidR="00604416">
        <w:rPr>
          <w:rFonts w:ascii="Arial" w:hAnsi="Arial" w:cs="Arial"/>
          <w:sz w:val="22"/>
          <w:szCs w:val="22"/>
        </w:rPr>
        <w:t xml:space="preserve"> “</w:t>
      </w:r>
      <w:r w:rsidR="00604416" w:rsidRPr="00604416">
        <w:rPr>
          <w:rFonts w:ascii="Arial" w:hAnsi="Arial" w:cs="Arial"/>
          <w:sz w:val="22"/>
          <w:szCs w:val="22"/>
        </w:rPr>
        <w:t>Ecological light pollution and selection: An evolutionary experiment</w:t>
      </w:r>
      <w:r w:rsidR="00604416">
        <w:rPr>
          <w:rFonts w:ascii="Arial" w:hAnsi="Arial" w:cs="Arial"/>
          <w:sz w:val="22"/>
          <w:szCs w:val="22"/>
        </w:rPr>
        <w:t>” ($1,540)</w:t>
      </w:r>
    </w:p>
    <w:p w14:paraId="74E743AE" w14:textId="48FF044D" w:rsidR="007A4D72" w:rsidRDefault="007A4D72" w:rsidP="007A4D72">
      <w:pPr>
        <w:pStyle w:val="BodyTextIndent"/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Eberhardt Research Fellowship at UOP for proposal titled “</w:t>
      </w:r>
      <w:r w:rsidRPr="007A4D72">
        <w:rPr>
          <w:rFonts w:ascii="Arial" w:hAnsi="Arial" w:cs="Arial"/>
          <w:sz w:val="22"/>
          <w:szCs w:val="22"/>
        </w:rPr>
        <w:t>Does a common pesticide influence the effects of temperature on embryos?</w:t>
      </w:r>
      <w:r>
        <w:rPr>
          <w:rFonts w:ascii="Arial" w:hAnsi="Arial" w:cs="Arial"/>
          <w:sz w:val="22"/>
          <w:szCs w:val="22"/>
        </w:rPr>
        <w:t>” ($3500)</w:t>
      </w:r>
    </w:p>
    <w:p w14:paraId="0F1FE382" w14:textId="5C81A6C2" w:rsidR="00180BBB" w:rsidRDefault="00180BBB" w:rsidP="00B63DE9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  <w:t>Classroom2Careers award at UOP to fund “Lunch with a Scientist” series for graduate students</w:t>
      </w:r>
      <w:r w:rsidR="0019313B">
        <w:rPr>
          <w:rFonts w:ascii="Arial" w:hAnsi="Arial" w:cs="Arial"/>
          <w:sz w:val="22"/>
          <w:szCs w:val="22"/>
        </w:rPr>
        <w:t xml:space="preserve"> ($500)</w:t>
      </w:r>
    </w:p>
    <w:p w14:paraId="5D664766" w14:textId="77ABA683" w:rsidR="00A71E37" w:rsidRDefault="00A71E37" w:rsidP="00B63DE9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  <w:t>Award for Research Experiences for Undergraduates Supplement from the National Science Foundation (NSF) ($4000)</w:t>
      </w:r>
    </w:p>
    <w:p w14:paraId="5C829E3E" w14:textId="4DCAE591" w:rsidR="00C260B0" w:rsidRDefault="00C260B0" w:rsidP="00B63DE9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</w:r>
      <w:r w:rsidR="00024F0F">
        <w:rPr>
          <w:rFonts w:ascii="Arial" w:hAnsi="Arial" w:cs="Arial"/>
          <w:sz w:val="22"/>
          <w:szCs w:val="22"/>
        </w:rPr>
        <w:t>Pacific Fund</w:t>
      </w:r>
      <w:r w:rsidR="00287A10">
        <w:rPr>
          <w:rFonts w:ascii="Arial" w:hAnsi="Arial" w:cs="Arial"/>
          <w:sz w:val="22"/>
          <w:szCs w:val="22"/>
        </w:rPr>
        <w:t xml:space="preserve"> at UOP for proposal titled “Backyard </w:t>
      </w:r>
      <w:proofErr w:type="spellStart"/>
      <w:r w:rsidR="00287A10">
        <w:rPr>
          <w:rFonts w:ascii="Arial" w:hAnsi="Arial" w:cs="Arial"/>
          <w:sz w:val="22"/>
          <w:szCs w:val="22"/>
        </w:rPr>
        <w:t>ANTology</w:t>
      </w:r>
      <w:proofErr w:type="spellEnd"/>
      <w:r w:rsidR="00287A10">
        <w:rPr>
          <w:rFonts w:ascii="Arial" w:hAnsi="Arial" w:cs="Arial"/>
          <w:sz w:val="22"/>
          <w:szCs w:val="22"/>
        </w:rPr>
        <w:t>: Using citizen science to open an ecological black box in California’s Central Valley” (co-PI: Dustin Johnson, UOP undergraduate</w:t>
      </w:r>
      <w:r w:rsidR="0019313B">
        <w:rPr>
          <w:rFonts w:ascii="Arial" w:hAnsi="Arial" w:cs="Arial"/>
          <w:sz w:val="22"/>
          <w:szCs w:val="22"/>
        </w:rPr>
        <w:t>; $3875</w:t>
      </w:r>
      <w:r w:rsidR="00287A10">
        <w:rPr>
          <w:rFonts w:ascii="Arial" w:hAnsi="Arial" w:cs="Arial"/>
          <w:sz w:val="22"/>
          <w:szCs w:val="22"/>
        </w:rPr>
        <w:t>)</w:t>
      </w:r>
    </w:p>
    <w:p w14:paraId="690B5551" w14:textId="56E0068B" w:rsidR="00A407D3" w:rsidRPr="00A407D3" w:rsidRDefault="00A55BE1" w:rsidP="00B63DE9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</w:r>
      <w:r w:rsidR="00287A10">
        <w:rPr>
          <w:rFonts w:ascii="Arial" w:hAnsi="Arial" w:cs="Arial"/>
          <w:sz w:val="22"/>
          <w:szCs w:val="22"/>
        </w:rPr>
        <w:t xml:space="preserve">Scholarly and </w:t>
      </w:r>
      <w:r w:rsidRPr="00A407D3">
        <w:rPr>
          <w:rFonts w:ascii="Arial" w:hAnsi="Arial" w:cs="Arial"/>
          <w:sz w:val="22"/>
          <w:szCs w:val="22"/>
        </w:rPr>
        <w:t>Artis</w:t>
      </w:r>
      <w:r w:rsidR="00D2405B" w:rsidRPr="00A407D3">
        <w:rPr>
          <w:rFonts w:ascii="Arial" w:hAnsi="Arial" w:cs="Arial"/>
          <w:sz w:val="22"/>
          <w:szCs w:val="22"/>
        </w:rPr>
        <w:t>tic Activities Grant at UOP ($3</w:t>
      </w:r>
      <w:r w:rsidRPr="00A407D3">
        <w:rPr>
          <w:rFonts w:ascii="Arial" w:hAnsi="Arial" w:cs="Arial"/>
          <w:sz w:val="22"/>
          <w:szCs w:val="22"/>
        </w:rPr>
        <w:t>200)</w:t>
      </w:r>
      <w:r w:rsidR="00ED5A9B">
        <w:rPr>
          <w:rFonts w:ascii="Arial" w:hAnsi="Arial" w:cs="Arial"/>
          <w:sz w:val="22"/>
          <w:szCs w:val="22"/>
        </w:rPr>
        <w:t xml:space="preserve"> for proposal</w:t>
      </w:r>
      <w:r w:rsidR="00A407D3" w:rsidRPr="00A407D3">
        <w:rPr>
          <w:rFonts w:ascii="Arial" w:hAnsi="Arial" w:cs="Arial"/>
          <w:sz w:val="22"/>
          <w:szCs w:val="22"/>
        </w:rPr>
        <w:t xml:space="preserve"> titled</w:t>
      </w:r>
      <w:r w:rsidR="00A407D3">
        <w:rPr>
          <w:rFonts w:ascii="Arial" w:hAnsi="Arial" w:cs="Arial"/>
          <w:sz w:val="22"/>
          <w:szCs w:val="22"/>
        </w:rPr>
        <w:t xml:space="preserve"> </w:t>
      </w:r>
      <w:r w:rsidR="00A407D3" w:rsidRPr="00A407D3">
        <w:rPr>
          <w:rFonts w:ascii="Arial" w:hAnsi="Arial" w:cs="Arial"/>
          <w:sz w:val="22"/>
          <w:szCs w:val="22"/>
        </w:rPr>
        <w:t>“Integrated physiological health: Linking stress, antioxidant defenses, immune function, and parasite burden in free-ranging colubrid snakes”</w:t>
      </w:r>
    </w:p>
    <w:p w14:paraId="0E8EC60B" w14:textId="393142CC" w:rsidR="00A577F8" w:rsidRDefault="00A577F8" w:rsidP="00B63DE9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  <w:t>Nominee for Outstanding Advocate for First-Year Students at GSU</w:t>
      </w:r>
    </w:p>
    <w:p w14:paraId="06E8247E" w14:textId="2B7267DC" w:rsidR="00914E69" w:rsidRPr="00A655D3" w:rsidRDefault="00A577F8" w:rsidP="00B63DE9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 w:rsidR="00914E69" w:rsidRPr="00A655D3">
        <w:rPr>
          <w:rFonts w:ascii="Arial" w:hAnsi="Arial" w:cs="Arial"/>
          <w:sz w:val="22"/>
          <w:szCs w:val="22"/>
        </w:rPr>
        <w:tab/>
      </w:r>
      <w:r w:rsidR="00A71E37">
        <w:rPr>
          <w:rFonts w:ascii="Arial" w:hAnsi="Arial" w:cs="Arial"/>
          <w:sz w:val="22"/>
          <w:szCs w:val="22"/>
        </w:rPr>
        <w:t>Award</w:t>
      </w:r>
      <w:r w:rsidR="003404D4">
        <w:rPr>
          <w:rFonts w:ascii="Arial" w:hAnsi="Arial" w:cs="Arial"/>
          <w:sz w:val="22"/>
          <w:szCs w:val="22"/>
        </w:rPr>
        <w:t xml:space="preserve"> from the </w:t>
      </w:r>
      <w:r w:rsidR="003404D4" w:rsidRPr="00A655D3">
        <w:rPr>
          <w:rFonts w:ascii="Arial" w:hAnsi="Arial" w:cs="Arial"/>
          <w:sz w:val="22"/>
          <w:szCs w:val="22"/>
        </w:rPr>
        <w:t xml:space="preserve">Division of Integrative Organismal Systems </w:t>
      </w:r>
      <w:r w:rsidR="003404D4">
        <w:rPr>
          <w:rFonts w:ascii="Arial" w:hAnsi="Arial" w:cs="Arial"/>
          <w:sz w:val="22"/>
          <w:szCs w:val="22"/>
        </w:rPr>
        <w:t xml:space="preserve">at the </w:t>
      </w:r>
      <w:r w:rsidR="00A71E37">
        <w:rPr>
          <w:rFonts w:ascii="Arial" w:hAnsi="Arial" w:cs="Arial"/>
          <w:sz w:val="22"/>
          <w:szCs w:val="22"/>
        </w:rPr>
        <w:t>NSF</w:t>
      </w:r>
      <w:r w:rsidR="001F6D3E" w:rsidRPr="00A655D3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Principal Investigator: </w:t>
      </w:r>
      <w:r w:rsidR="001F6D3E" w:rsidRPr="00A655D3">
        <w:rPr>
          <w:rFonts w:ascii="Arial" w:hAnsi="Arial" w:cs="Arial"/>
          <w:sz w:val="22"/>
          <w:szCs w:val="22"/>
        </w:rPr>
        <w:t>$</w:t>
      </w:r>
      <w:r w:rsidR="00C2180C">
        <w:rPr>
          <w:rFonts w:ascii="Arial" w:hAnsi="Arial" w:cs="Arial"/>
          <w:sz w:val="22"/>
          <w:szCs w:val="22"/>
        </w:rPr>
        <w:t>398,304</w:t>
      </w:r>
      <w:r w:rsidR="001F6D3E" w:rsidRPr="00A655D3">
        <w:rPr>
          <w:rFonts w:ascii="Arial" w:hAnsi="Arial" w:cs="Arial"/>
          <w:sz w:val="22"/>
          <w:szCs w:val="22"/>
        </w:rPr>
        <w:t xml:space="preserve"> total</w:t>
      </w:r>
      <w:r w:rsidR="002C240E" w:rsidRPr="00A655D3">
        <w:rPr>
          <w:rFonts w:ascii="Arial" w:hAnsi="Arial" w:cs="Arial"/>
          <w:sz w:val="22"/>
          <w:szCs w:val="22"/>
        </w:rPr>
        <w:t>)</w:t>
      </w:r>
    </w:p>
    <w:p w14:paraId="7A1AFF3B" w14:textId="12CC9D44" w:rsidR="005D03B4" w:rsidRPr="00A655D3" w:rsidRDefault="005D03B4" w:rsidP="00B63DE9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2014</w:t>
      </w:r>
      <w:r w:rsidRPr="00A655D3">
        <w:rPr>
          <w:rFonts w:ascii="Arial" w:hAnsi="Arial" w:cs="Arial"/>
          <w:sz w:val="22"/>
          <w:szCs w:val="22"/>
        </w:rPr>
        <w:tab/>
        <w:t>Faculty Development Committee at GSU Travel Award ($900)</w:t>
      </w:r>
    </w:p>
    <w:p w14:paraId="271FFB90" w14:textId="78BE6E45" w:rsidR="00B63DE9" w:rsidRPr="00A655D3" w:rsidRDefault="00B63DE9" w:rsidP="00B63DE9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2011</w:t>
      </w:r>
      <w:r w:rsidRPr="00A655D3">
        <w:rPr>
          <w:rFonts w:ascii="Arial" w:hAnsi="Arial" w:cs="Arial"/>
          <w:sz w:val="22"/>
          <w:szCs w:val="22"/>
        </w:rPr>
        <w:tab/>
        <w:t xml:space="preserve">Killam </w:t>
      </w:r>
      <w:r w:rsidR="00CD57AC" w:rsidRPr="00A655D3">
        <w:rPr>
          <w:rFonts w:ascii="Arial" w:hAnsi="Arial" w:cs="Arial"/>
          <w:sz w:val="22"/>
          <w:szCs w:val="22"/>
        </w:rPr>
        <w:t xml:space="preserve">Trusts </w:t>
      </w:r>
      <w:r w:rsidRPr="00A655D3">
        <w:rPr>
          <w:rFonts w:ascii="Arial" w:hAnsi="Arial" w:cs="Arial"/>
          <w:sz w:val="22"/>
          <w:szCs w:val="22"/>
        </w:rPr>
        <w:t>Postdoctoral Fellowship (2 years, CAD $92,000 total)</w:t>
      </w:r>
    </w:p>
    <w:p w14:paraId="134392F3" w14:textId="77777777" w:rsidR="00746BD2" w:rsidRPr="00D715F7" w:rsidRDefault="00746BD2" w:rsidP="00746BD2">
      <w:pPr>
        <w:widowControl w:val="0"/>
        <w:tabs>
          <w:tab w:val="left" w:pos="21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Awards and funding (cont.)</w:t>
      </w:r>
    </w:p>
    <w:p w14:paraId="22693983" w14:textId="77777777" w:rsidR="00746BD2" w:rsidRPr="00A655D3" w:rsidRDefault="00746BD2" w:rsidP="00746BD2">
      <w:pPr>
        <w:pStyle w:val="BodyTextIndent"/>
        <w:tabs>
          <w:tab w:val="clear" w:pos="1440"/>
        </w:tabs>
        <w:ind w:left="720" w:firstLine="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2177408" behindDoc="0" locked="0" layoutInCell="1" allowOverlap="1" wp14:anchorId="39D02A23" wp14:editId="01ED4880">
                <wp:simplePos x="0" y="0"/>
                <wp:positionH relativeFrom="column">
                  <wp:posOffset>-7620</wp:posOffset>
                </wp:positionH>
                <wp:positionV relativeFrom="paragraph">
                  <wp:posOffset>29209</wp:posOffset>
                </wp:positionV>
                <wp:extent cx="5915660" cy="0"/>
                <wp:effectExtent l="0" t="0" r="27940" b="2540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B5642" id="AutoShape 8" o:spid="_x0000_s1026" type="#_x0000_t32" style="position:absolute;margin-left:-.6pt;margin-top:2.3pt;width:465.8pt;height:0;z-index:2521774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d0gzAEAAH4DAAAOAAAAZHJzL2Uyb0RvYy54bWysU01v2zAMvQ/YfxB0X+wUSNAacYohXXfp&#13;&#10;tgLtfgAjybYwWRQoJU7+/SjlY912G+aDIIrkI/kevbo/jE7sDUWLvpXzWS2F8Qq19X0rv78+friV&#13;&#10;IibwGhx608qjifJ+/f7dagqNucEBnTYkGMTHZgqtHFIKTVVFNZgR4gyD8ezskEZIbFJfaYKJ0UdX&#13;&#10;3dT1spqQdCBUJkZ+fTg55brgd51R6VvXRZOEayX3lspJ5dzms1qvoOkJwmDVuQ34hy5GsJ6LXqEe&#13;&#10;IIHYkf0LarSKMGKXZgrHCrvOKlNm4Gnm9R/TvAwQTJmFyYnhSlP8f7Dq6/6ZhNWs3VIKDyNr9HGX&#13;&#10;sJQWt5mfKcSGwzb+mfKE6uBfwhOqH1F43Azge1OCX4+Bc+c5o/otJRsxcJXt9AU1xwDjF7IOHY0Z&#13;&#10;kmkQh6LJ8aqJOSSh+HFxN18slyyduvgqaC6JgWL6bHAU+dLKmAhsP6QNes/KI81LGdg/xZTbguaS&#13;&#10;kKt6fLTOlQVwXkzc+129qEtGRGd19ua4SP1240jsIe9Q+cqQ7HkbRrjzuqANBvSn8z2Bdac7V3f+&#13;&#10;zE2m40TsFvXxmS6cscilzfNC5i16a5fsX7/N+icAAAD//wMAUEsDBBQABgAIAAAAIQAmKrY63QAA&#13;&#10;AAsBAAAPAAAAZHJzL2Rvd25yZXYueG1sTE/LTsMwELwj8Q/WInFBrdNSRWkap0IgThwIhQ/YxNsk&#13;&#10;Il5HsdOYv8dwgctIo9mdR3EMZhAXmlxvWcFmnYAgbqzuuVXw8f68ykA4j6xxsEwKvsjBsby+KjDX&#13;&#10;duE3upx8K6IJuxwVdN6PuZSu6cigW9uROGpnOxn0kU6t1BMu0dwMcpskqTTYc0zocKTHjprP02wU&#13;&#10;hNeUfaiyUC88v7jsrgpoKqVub8LTIcLDAYSn4P8+4GdD7A9lLFbbmbUTg4LVZhsvFexSEFHe3yc7&#13;&#10;EPUvl2Uh/28ovwEAAP//AwBQSwECLQAUAAYACAAAACEAtoM4kv4AAADhAQAAEwAAAAAAAAAAAAAA&#13;&#10;AAAAAAAAW0NvbnRlbnRfVHlwZXNdLnhtbFBLAQItABQABgAIAAAAIQA4/SH/1gAAAJQBAAALAAAA&#13;&#10;AAAAAAAAAAAAAC8BAABfcmVscy8ucmVsc1BLAQItABQABgAIAAAAIQAoqd0gzAEAAH4DAAAOAAAA&#13;&#10;AAAAAAAAAAAAAC4CAABkcnMvZTJvRG9jLnhtbFBLAQItABQABgAIAAAAIQAmKrY63QAAAAsBAAAP&#13;&#10;AAAAAAAAAAAAAAAAACYEAABkcnMvZG93bnJldi54bWxQSwUGAAAAAAQABADzAAAAMAUAAAAA&#13;&#10;" strokeweight="1.5pt"/>
            </w:pict>
          </mc:Fallback>
        </mc:AlternateContent>
      </w:r>
    </w:p>
    <w:p w14:paraId="368C53C8" w14:textId="77777777" w:rsidR="00A71E37" w:rsidRPr="00A655D3" w:rsidRDefault="00A71E37" w:rsidP="00A71E37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2011</w:t>
      </w:r>
      <w:r w:rsidRPr="00A655D3">
        <w:rPr>
          <w:rFonts w:ascii="Arial" w:hAnsi="Arial" w:cs="Arial"/>
          <w:sz w:val="22"/>
          <w:szCs w:val="22"/>
        </w:rPr>
        <w:tab/>
        <w:t>Graduate and Professional Student Association (GPSA) at ASU JumpStart Research Grant ($500)</w:t>
      </w:r>
    </w:p>
    <w:p w14:paraId="1E823ED7" w14:textId="77777777" w:rsidR="00B63DE9" w:rsidRPr="00A655D3" w:rsidRDefault="00B63DE9" w:rsidP="00B63DE9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2010</w:t>
      </w:r>
      <w:r w:rsidRPr="00A655D3">
        <w:rPr>
          <w:rFonts w:ascii="Arial" w:hAnsi="Arial" w:cs="Arial"/>
          <w:sz w:val="22"/>
          <w:szCs w:val="22"/>
        </w:rPr>
        <w:tab/>
        <w:t xml:space="preserve">Nominee for College of Liberal Arts and Sciences at ASU Outstanding Graduate Award </w:t>
      </w:r>
    </w:p>
    <w:p w14:paraId="05B1746F" w14:textId="77777777" w:rsidR="00B63DE9" w:rsidRPr="00A655D3" w:rsidRDefault="00B63DE9" w:rsidP="00B63DE9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2010</w:t>
      </w:r>
      <w:r w:rsidRPr="00A655D3">
        <w:rPr>
          <w:rFonts w:ascii="Arial" w:hAnsi="Arial" w:cs="Arial"/>
          <w:sz w:val="22"/>
          <w:szCs w:val="22"/>
        </w:rPr>
        <w:tab/>
        <w:t>Graduate College at ASU Dissertation Fellowship ($8500)</w:t>
      </w:r>
    </w:p>
    <w:p w14:paraId="5B28F13B" w14:textId="5B3F8080" w:rsidR="00287A10" w:rsidRPr="00871EE3" w:rsidRDefault="00B63DE9" w:rsidP="00871EE3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2010</w:t>
      </w:r>
      <w:r w:rsidRPr="00A655D3">
        <w:rPr>
          <w:rFonts w:ascii="Arial" w:hAnsi="Arial" w:cs="Arial"/>
          <w:sz w:val="22"/>
          <w:szCs w:val="22"/>
        </w:rPr>
        <w:tab/>
        <w:t>American Philosophical Society’s Lewis and Clark Fund ($3000)</w:t>
      </w:r>
    </w:p>
    <w:p w14:paraId="7F5B7203" w14:textId="49C6B77B" w:rsidR="003B4C91" w:rsidRPr="006B1FC7" w:rsidRDefault="00B63DE9" w:rsidP="006B1FC7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2010</w:t>
      </w:r>
      <w:r w:rsidRPr="00A655D3">
        <w:rPr>
          <w:rFonts w:ascii="Arial" w:hAnsi="Arial" w:cs="Arial"/>
          <w:sz w:val="22"/>
          <w:szCs w:val="22"/>
        </w:rPr>
        <w:tab/>
        <w:t>School of Life Sciences (</w:t>
      </w:r>
      <w:proofErr w:type="spellStart"/>
      <w:r w:rsidRPr="00A655D3">
        <w:rPr>
          <w:rFonts w:ascii="Arial" w:hAnsi="Arial" w:cs="Arial"/>
          <w:sz w:val="22"/>
          <w:szCs w:val="22"/>
        </w:rPr>
        <w:t>SoLS</w:t>
      </w:r>
      <w:proofErr w:type="spellEnd"/>
      <w:r w:rsidRPr="00A655D3">
        <w:rPr>
          <w:rFonts w:ascii="Arial" w:hAnsi="Arial" w:cs="Arial"/>
          <w:sz w:val="22"/>
          <w:szCs w:val="22"/>
        </w:rPr>
        <w:t>) at ASU Dissertation Completion Award ($6000)</w:t>
      </w:r>
    </w:p>
    <w:p w14:paraId="2A83C338" w14:textId="77777777" w:rsidR="00B63DE9" w:rsidRPr="00A655D3" w:rsidRDefault="00B63DE9" w:rsidP="00B63DE9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2010</w:t>
      </w:r>
      <w:r w:rsidRPr="00A655D3">
        <w:rPr>
          <w:rFonts w:ascii="Arial" w:hAnsi="Arial" w:cs="Arial"/>
          <w:sz w:val="22"/>
          <w:szCs w:val="22"/>
        </w:rPr>
        <w:tab/>
        <w:t xml:space="preserve">‘Best Poster’ at ASU’s annual </w:t>
      </w:r>
      <w:r w:rsidRPr="00A655D3">
        <w:rPr>
          <w:rFonts w:ascii="Arial" w:hAnsi="Arial" w:cs="Arial"/>
          <w:color w:val="000000"/>
          <w:sz w:val="22"/>
          <w:szCs w:val="22"/>
        </w:rPr>
        <w:t xml:space="preserve">Graduates in Earth, Life, and Social Sciences </w:t>
      </w:r>
      <w:r w:rsidRPr="00A655D3">
        <w:rPr>
          <w:rFonts w:ascii="Arial" w:hAnsi="Arial" w:cs="Arial"/>
          <w:iCs/>
          <w:color w:val="000000"/>
          <w:sz w:val="22"/>
          <w:szCs w:val="22"/>
        </w:rPr>
        <w:t>Symposium, Tempe, AZ</w:t>
      </w:r>
      <w:r w:rsidRPr="00A655D3">
        <w:rPr>
          <w:rFonts w:ascii="Arial" w:hAnsi="Arial" w:cs="Arial"/>
          <w:sz w:val="22"/>
          <w:szCs w:val="22"/>
        </w:rPr>
        <w:t xml:space="preserve"> ($100)</w:t>
      </w:r>
    </w:p>
    <w:p w14:paraId="1BE4F45E" w14:textId="77777777" w:rsidR="00B63DE9" w:rsidRPr="00A655D3" w:rsidRDefault="00B63DE9" w:rsidP="00B63DE9">
      <w:pPr>
        <w:pStyle w:val="BodyTextIndent"/>
        <w:tabs>
          <w:tab w:val="clear" w:pos="1440"/>
          <w:tab w:val="left" w:pos="2160"/>
        </w:tabs>
        <w:ind w:firstLine="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2008</w:t>
      </w:r>
      <w:r w:rsidRPr="00A655D3">
        <w:rPr>
          <w:rFonts w:ascii="Arial" w:hAnsi="Arial" w:cs="Arial"/>
          <w:sz w:val="22"/>
          <w:szCs w:val="22"/>
        </w:rPr>
        <w:tab/>
        <w:t>Graduate College Conference Travel Grant at ASU ($350)</w:t>
      </w:r>
    </w:p>
    <w:p w14:paraId="397F7664" w14:textId="77777777" w:rsidR="00B63DE9" w:rsidRPr="00A655D3" w:rsidRDefault="00B63DE9" w:rsidP="00B63DE9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2007 – 2010</w:t>
      </w:r>
      <w:r w:rsidRPr="00A655D3">
        <w:rPr>
          <w:rFonts w:ascii="Arial" w:hAnsi="Arial" w:cs="Arial"/>
          <w:sz w:val="22"/>
          <w:szCs w:val="22"/>
        </w:rPr>
        <w:tab/>
        <w:t>GPSA Conference Travel Grant at ASU (5 awards, $3,500 total)</w:t>
      </w:r>
    </w:p>
    <w:p w14:paraId="69EDB5AA" w14:textId="77777777" w:rsidR="00B63DE9" w:rsidRPr="00A655D3" w:rsidRDefault="00B63DE9" w:rsidP="00B63DE9">
      <w:pPr>
        <w:pStyle w:val="BodyTextIndent"/>
        <w:tabs>
          <w:tab w:val="clear" w:pos="1440"/>
          <w:tab w:val="left" w:pos="2160"/>
        </w:tabs>
        <w:ind w:firstLine="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2007 – 2008</w:t>
      </w:r>
      <w:r w:rsidRPr="00A655D3">
        <w:rPr>
          <w:rFonts w:ascii="Arial" w:hAnsi="Arial" w:cs="Arial"/>
          <w:sz w:val="22"/>
          <w:szCs w:val="22"/>
        </w:rPr>
        <w:tab/>
      </w:r>
      <w:proofErr w:type="spellStart"/>
      <w:r w:rsidRPr="00A655D3">
        <w:rPr>
          <w:rFonts w:ascii="Arial" w:hAnsi="Arial" w:cs="Arial"/>
          <w:sz w:val="22"/>
          <w:szCs w:val="22"/>
        </w:rPr>
        <w:t>SoLS</w:t>
      </w:r>
      <w:proofErr w:type="spellEnd"/>
      <w:r w:rsidRPr="00A655D3">
        <w:rPr>
          <w:rFonts w:ascii="Arial" w:hAnsi="Arial" w:cs="Arial"/>
          <w:sz w:val="22"/>
          <w:szCs w:val="22"/>
        </w:rPr>
        <w:t xml:space="preserve"> Travel Grant at ASU (2 awards, $700 total)</w:t>
      </w:r>
    </w:p>
    <w:p w14:paraId="5F5F24B4" w14:textId="77777777" w:rsidR="00B63DE9" w:rsidRPr="00A655D3" w:rsidRDefault="00B63DE9" w:rsidP="00B63DE9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2007</w:t>
      </w:r>
      <w:r w:rsidRPr="00A655D3">
        <w:rPr>
          <w:rFonts w:ascii="Arial" w:hAnsi="Arial" w:cs="Arial"/>
          <w:sz w:val="22"/>
          <w:szCs w:val="22"/>
        </w:rPr>
        <w:tab/>
        <w:t>Frontiers in Life Sciences Workshop at ASU (committee member; $42,000 total budget)</w:t>
      </w:r>
    </w:p>
    <w:p w14:paraId="60100772" w14:textId="77777777" w:rsidR="00B63DE9" w:rsidRPr="00A655D3" w:rsidRDefault="00B63DE9" w:rsidP="00B63DE9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2007</w:t>
      </w:r>
      <w:r w:rsidRPr="00A655D3">
        <w:rPr>
          <w:rFonts w:ascii="Arial" w:hAnsi="Arial" w:cs="Arial"/>
          <w:sz w:val="22"/>
          <w:szCs w:val="22"/>
        </w:rPr>
        <w:tab/>
        <w:t>GPSA Student Research Grant at ASU ($1,700)</w:t>
      </w:r>
    </w:p>
    <w:p w14:paraId="61FA9C7E" w14:textId="49EF3E84" w:rsidR="00B63DE9" w:rsidRPr="00A655D3" w:rsidRDefault="00B63DE9" w:rsidP="00B63DE9">
      <w:pPr>
        <w:pStyle w:val="BodyTextIndent"/>
        <w:tabs>
          <w:tab w:val="clear" w:pos="1440"/>
          <w:tab w:val="left" w:pos="2160"/>
        </w:tabs>
        <w:ind w:firstLine="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2007 – 2009, 2011</w:t>
      </w:r>
      <w:r w:rsidRPr="00A655D3">
        <w:rPr>
          <w:rFonts w:ascii="Arial" w:hAnsi="Arial" w:cs="Arial"/>
          <w:sz w:val="22"/>
          <w:szCs w:val="22"/>
        </w:rPr>
        <w:tab/>
        <w:t>Graduate Citizen Sch</w:t>
      </w:r>
      <w:r w:rsidR="00D2405B">
        <w:rPr>
          <w:rFonts w:ascii="Arial" w:hAnsi="Arial" w:cs="Arial"/>
          <w:sz w:val="22"/>
          <w:szCs w:val="22"/>
        </w:rPr>
        <w:t>olar Award at ASU (4 awards, $4</w:t>
      </w:r>
      <w:r w:rsidRPr="00A655D3">
        <w:rPr>
          <w:rFonts w:ascii="Arial" w:hAnsi="Arial" w:cs="Arial"/>
          <w:sz w:val="22"/>
          <w:szCs w:val="22"/>
        </w:rPr>
        <w:t>700)</w:t>
      </w:r>
    </w:p>
    <w:p w14:paraId="6652862E" w14:textId="25A90E33" w:rsidR="00B63DE9" w:rsidRPr="00A655D3" w:rsidRDefault="00B63DE9" w:rsidP="00B63DE9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2007</w:t>
      </w:r>
      <w:r w:rsidRPr="00A655D3">
        <w:rPr>
          <w:rFonts w:ascii="Arial" w:hAnsi="Arial" w:cs="Arial"/>
          <w:sz w:val="22"/>
          <w:szCs w:val="22"/>
        </w:rPr>
        <w:tab/>
      </w:r>
      <w:r w:rsidR="00FF2C7A">
        <w:rPr>
          <w:rFonts w:ascii="Arial" w:hAnsi="Arial" w:cs="Arial"/>
          <w:sz w:val="22"/>
          <w:szCs w:val="22"/>
        </w:rPr>
        <w:t>NSF</w:t>
      </w:r>
      <w:r w:rsidRPr="00A655D3">
        <w:rPr>
          <w:rFonts w:ascii="Arial" w:hAnsi="Arial" w:cs="Arial"/>
          <w:sz w:val="22"/>
          <w:szCs w:val="22"/>
        </w:rPr>
        <w:t xml:space="preserve"> Graduate Research Fellowship (3 years, $121,500 total)</w:t>
      </w:r>
    </w:p>
    <w:p w14:paraId="06F28EF2" w14:textId="77777777" w:rsidR="00B63DE9" w:rsidRPr="00A655D3" w:rsidRDefault="00B63DE9" w:rsidP="00B63DE9">
      <w:pPr>
        <w:pStyle w:val="BodyTextIndent"/>
        <w:tabs>
          <w:tab w:val="clear" w:pos="1440"/>
          <w:tab w:val="left" w:pos="2160"/>
        </w:tabs>
        <w:ind w:firstLine="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2006</w:t>
      </w:r>
      <w:r w:rsidRPr="00A655D3">
        <w:rPr>
          <w:rFonts w:ascii="Arial" w:hAnsi="Arial" w:cs="Arial"/>
          <w:sz w:val="22"/>
          <w:szCs w:val="22"/>
        </w:rPr>
        <w:tab/>
        <w:t>Animal Behavior Society student research grant ($900)</w:t>
      </w:r>
    </w:p>
    <w:p w14:paraId="22629389" w14:textId="77777777" w:rsidR="00B63DE9" w:rsidRPr="00A655D3" w:rsidRDefault="00B63DE9" w:rsidP="00B63DE9">
      <w:pPr>
        <w:pStyle w:val="BodyTextIndent"/>
        <w:tabs>
          <w:tab w:val="clear" w:pos="1440"/>
          <w:tab w:val="left" w:pos="2160"/>
        </w:tabs>
        <w:ind w:firstLine="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2006</w:t>
      </w:r>
      <w:r w:rsidRPr="00A655D3">
        <w:rPr>
          <w:rFonts w:ascii="Arial" w:hAnsi="Arial" w:cs="Arial"/>
          <w:sz w:val="22"/>
          <w:szCs w:val="22"/>
        </w:rPr>
        <w:tab/>
        <w:t>Chicago Herpetological Society research grant ($500)</w:t>
      </w:r>
    </w:p>
    <w:p w14:paraId="3AC2BC65" w14:textId="77777777" w:rsidR="00B63DE9" w:rsidRPr="00A655D3" w:rsidRDefault="00B63DE9" w:rsidP="00B63DE9">
      <w:pPr>
        <w:pStyle w:val="BodyTextIndent"/>
        <w:tabs>
          <w:tab w:val="clear" w:pos="1440"/>
          <w:tab w:val="left" w:pos="2160"/>
        </w:tabs>
        <w:ind w:firstLine="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2006</w:t>
      </w:r>
      <w:r w:rsidRPr="00A655D3">
        <w:rPr>
          <w:rFonts w:ascii="Arial" w:hAnsi="Arial" w:cs="Arial"/>
          <w:sz w:val="22"/>
          <w:szCs w:val="22"/>
        </w:rPr>
        <w:tab/>
        <w:t>Nominee for Teacher’s Excellence Award by GPSA at ASU</w:t>
      </w:r>
    </w:p>
    <w:p w14:paraId="5BC24F6C" w14:textId="77777777" w:rsidR="00B63DE9" w:rsidRPr="00A655D3" w:rsidRDefault="00B63DE9" w:rsidP="00B63DE9">
      <w:pPr>
        <w:pStyle w:val="BodyTextIndent"/>
        <w:tabs>
          <w:tab w:val="clear" w:pos="1440"/>
          <w:tab w:val="left" w:pos="2160"/>
        </w:tabs>
        <w:ind w:firstLine="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2005</w:t>
      </w:r>
      <w:r w:rsidRPr="00A655D3">
        <w:rPr>
          <w:rFonts w:ascii="Arial" w:hAnsi="Arial" w:cs="Arial"/>
          <w:sz w:val="22"/>
          <w:szCs w:val="22"/>
        </w:rPr>
        <w:tab/>
        <w:t>University Graduate Scholar Award at ASU (3 years, $10,500 total)</w:t>
      </w:r>
    </w:p>
    <w:p w14:paraId="486DCF2E" w14:textId="77777777" w:rsidR="00B63DE9" w:rsidRPr="00A655D3" w:rsidRDefault="00B63DE9" w:rsidP="00B63DE9">
      <w:pPr>
        <w:pStyle w:val="BodyTextIndent"/>
        <w:tabs>
          <w:tab w:val="clear" w:pos="1440"/>
          <w:tab w:val="left" w:pos="2160"/>
        </w:tabs>
        <w:ind w:firstLine="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2005</w:t>
      </w:r>
      <w:r w:rsidRPr="00A655D3">
        <w:rPr>
          <w:rFonts w:ascii="Arial" w:hAnsi="Arial" w:cs="Arial"/>
          <w:sz w:val="22"/>
          <w:szCs w:val="22"/>
        </w:rPr>
        <w:tab/>
        <w:t xml:space="preserve">Recruitment Award for Ph.D. program at ASU’s </w:t>
      </w:r>
      <w:proofErr w:type="spellStart"/>
      <w:r w:rsidRPr="00A655D3">
        <w:rPr>
          <w:rFonts w:ascii="Arial" w:hAnsi="Arial" w:cs="Arial"/>
          <w:sz w:val="22"/>
          <w:szCs w:val="22"/>
        </w:rPr>
        <w:t>SoLS</w:t>
      </w:r>
      <w:proofErr w:type="spellEnd"/>
      <w:r w:rsidRPr="00A655D3">
        <w:rPr>
          <w:rFonts w:ascii="Arial" w:hAnsi="Arial" w:cs="Arial"/>
          <w:sz w:val="22"/>
          <w:szCs w:val="22"/>
        </w:rPr>
        <w:t xml:space="preserve"> ($250)</w:t>
      </w:r>
    </w:p>
    <w:p w14:paraId="37B1F599" w14:textId="77777777" w:rsidR="00BC3FC7" w:rsidRPr="00A655D3" w:rsidRDefault="00B63DE9" w:rsidP="00D756E9">
      <w:pPr>
        <w:pStyle w:val="BodyTextIndent"/>
        <w:tabs>
          <w:tab w:val="clear" w:pos="1440"/>
          <w:tab w:val="left" w:pos="2160"/>
        </w:tabs>
        <w:ind w:firstLine="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2004</w:t>
      </w:r>
      <w:r w:rsidRPr="00A655D3">
        <w:rPr>
          <w:rFonts w:ascii="Arial" w:hAnsi="Arial" w:cs="Arial"/>
          <w:sz w:val="22"/>
          <w:szCs w:val="22"/>
        </w:rPr>
        <w:tab/>
        <w:t xml:space="preserve">American Society of Animal Science Undergraduate Scholar Award </w:t>
      </w:r>
    </w:p>
    <w:p w14:paraId="4127B8E9" w14:textId="3CF10F46" w:rsidR="00B63DE9" w:rsidRPr="00A655D3" w:rsidRDefault="00B63DE9" w:rsidP="00B63DE9">
      <w:pPr>
        <w:pStyle w:val="BodyTextIndent"/>
        <w:tabs>
          <w:tab w:val="clear" w:pos="1440"/>
          <w:tab w:val="left" w:pos="2160"/>
        </w:tabs>
        <w:ind w:firstLine="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2003</w:t>
      </w:r>
      <w:r w:rsidRPr="00A655D3">
        <w:rPr>
          <w:rFonts w:ascii="Arial" w:hAnsi="Arial" w:cs="Arial"/>
          <w:sz w:val="22"/>
          <w:szCs w:val="22"/>
        </w:rPr>
        <w:tab/>
        <w:t>James Scholar Research Grant at UIUC</w:t>
      </w:r>
      <w:r w:rsidR="00D2405B">
        <w:rPr>
          <w:rFonts w:ascii="Arial" w:hAnsi="Arial" w:cs="Arial"/>
          <w:sz w:val="22"/>
          <w:szCs w:val="22"/>
        </w:rPr>
        <w:t xml:space="preserve"> ($1</w:t>
      </w:r>
      <w:r w:rsidRPr="00A655D3">
        <w:rPr>
          <w:rFonts w:ascii="Arial" w:hAnsi="Arial" w:cs="Arial"/>
          <w:sz w:val="22"/>
          <w:szCs w:val="22"/>
        </w:rPr>
        <w:t>000)</w:t>
      </w:r>
    </w:p>
    <w:p w14:paraId="2BEDA3AE" w14:textId="77777777" w:rsidR="00B63DE9" w:rsidRPr="00A655D3" w:rsidRDefault="00B63DE9" w:rsidP="00B63DE9">
      <w:pPr>
        <w:pStyle w:val="BodyTextIndent"/>
        <w:tabs>
          <w:tab w:val="clear" w:pos="1440"/>
          <w:tab w:val="left" w:pos="2160"/>
        </w:tabs>
        <w:ind w:firstLine="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2000 – 2004</w:t>
      </w:r>
      <w:r w:rsidRPr="00A655D3">
        <w:rPr>
          <w:rFonts w:ascii="Arial" w:hAnsi="Arial" w:cs="Arial"/>
          <w:sz w:val="22"/>
          <w:szCs w:val="22"/>
        </w:rPr>
        <w:tab/>
        <w:t xml:space="preserve">Dean’s List at UIUC </w:t>
      </w:r>
    </w:p>
    <w:p w14:paraId="56AD064D" w14:textId="77777777" w:rsidR="00B63DE9" w:rsidRPr="00A655D3" w:rsidRDefault="00B63DE9" w:rsidP="00B63DE9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2000 – 2004</w:t>
      </w:r>
      <w:r w:rsidRPr="00A655D3">
        <w:rPr>
          <w:rFonts w:ascii="Arial" w:hAnsi="Arial" w:cs="Arial"/>
          <w:sz w:val="22"/>
          <w:szCs w:val="22"/>
        </w:rPr>
        <w:tab/>
        <w:t xml:space="preserve">James Scholar Honor’s Program participant at UIUC </w:t>
      </w:r>
    </w:p>
    <w:p w14:paraId="2E48733A" w14:textId="1F58981C" w:rsidR="00721BFA" w:rsidRPr="00A655D3" w:rsidRDefault="00B63DE9" w:rsidP="00B63DE9">
      <w:pPr>
        <w:pStyle w:val="BodyTextIndent"/>
        <w:tabs>
          <w:tab w:val="clear" w:pos="1440"/>
          <w:tab w:val="left" w:pos="2160"/>
        </w:tabs>
        <w:ind w:firstLine="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2000</w:t>
      </w:r>
      <w:r w:rsidRPr="00A655D3">
        <w:rPr>
          <w:rFonts w:ascii="Arial" w:hAnsi="Arial" w:cs="Arial"/>
          <w:sz w:val="22"/>
          <w:szCs w:val="22"/>
        </w:rPr>
        <w:tab/>
        <w:t xml:space="preserve">Jonathan Baldwin Turner Scholarship at UIUC </w:t>
      </w:r>
    </w:p>
    <w:p w14:paraId="26362A49" w14:textId="77777777" w:rsidR="002A7B68" w:rsidRDefault="002A7B68" w:rsidP="00C24B03">
      <w:pPr>
        <w:pStyle w:val="BodyTextIndent"/>
        <w:tabs>
          <w:tab w:val="clear" w:pos="1440"/>
          <w:tab w:val="left" w:pos="2160"/>
        </w:tabs>
        <w:ind w:firstLine="0"/>
        <w:rPr>
          <w:rFonts w:ascii="Arial" w:hAnsi="Arial" w:cs="Arial"/>
          <w:sz w:val="22"/>
          <w:szCs w:val="22"/>
        </w:rPr>
      </w:pPr>
    </w:p>
    <w:p w14:paraId="364FE2AB" w14:textId="77777777" w:rsidR="002A7B68" w:rsidRPr="00A655D3" w:rsidRDefault="002A7B68" w:rsidP="002A7B68">
      <w:pPr>
        <w:pStyle w:val="BodyTextIndent"/>
        <w:tabs>
          <w:tab w:val="clear" w:pos="1440"/>
          <w:tab w:val="left" w:pos="2160"/>
        </w:tabs>
        <w:ind w:firstLine="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b/>
          <w:sz w:val="22"/>
          <w:szCs w:val="22"/>
        </w:rPr>
        <w:t>Service and outreach</w:t>
      </w:r>
    </w:p>
    <w:p w14:paraId="48C64E6D" w14:textId="77777777" w:rsidR="00774ECF" w:rsidRDefault="002A7B68" w:rsidP="00774ECF">
      <w:pPr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999232" behindDoc="0" locked="0" layoutInCell="1" allowOverlap="1" wp14:anchorId="67C0180D" wp14:editId="4F678DC7">
                <wp:simplePos x="0" y="0"/>
                <wp:positionH relativeFrom="column">
                  <wp:posOffset>-3810</wp:posOffset>
                </wp:positionH>
                <wp:positionV relativeFrom="paragraph">
                  <wp:posOffset>15874</wp:posOffset>
                </wp:positionV>
                <wp:extent cx="5915660" cy="0"/>
                <wp:effectExtent l="0" t="0" r="27940" b="2540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A15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.3pt;margin-top:1.25pt;width:465.8pt;height:0;z-index:25199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sg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9hPkMxhUQVqmtDR3So3o1z5p+d0jpqiOq5TH67WQgOQsZybuUcHEGquyGL5pBDIEC&#10;cVjHxvYBEsaAjnEnp9tO+NEjCh+ni2w6m8Hq6NWXkOKaaKzzn7nuUTBK7Lwlou18pZWCzWubxTLk&#10;8Ox8oEWKa0KoqvRGSBkFIBUagPsinaYxw2kpWPCGOGfbXSUtOpCgofiLTYLnPszqvWIRreOErS+2&#10;J0KebaguVcCDzoDPxTqL5MciXazn63k+yiez9ShP63r0tKny0WyTfZrWD3VV1dnPQC3Li04wxlVg&#10;dxVslv+dIC5P5yy1m2Rvc0jeo8eBAdnrfyQdVxu2edbFTrPT1l5XDhqNwZf3FB7B/R3s+1e/+gUA&#10;AP//AwBQSwMEFAAGAAgAAAAhAAQTT0bYAAAABQEAAA8AAABkcnMvZG93bnJldi54bWxMj8FOhEAQ&#10;RO8m/sOkTbyY3WHXSBAZNsbEkwdx1w9ooAUi00OYYRn/3taLHitVqXpVHKId1ZlmPzg2sNsmoIgb&#10;1w7cGXg/PW8yUD4gtzg6JgNf5OFQXl4UmLdu5Tc6H0OnpIR9jgb6EKZca9/0ZNFv3UQs3oebLQaR&#10;c6fbGVcpt6PeJ0mqLQ4sCz1O9NRT83lcrIH4mnKIVRbrlZcXn91UEW1lzPVVfHwAFSiGvzD84As6&#10;lMJUu4Vbr0YDm1SCBvZ3oMS9v93Js/pX67LQ/+nLbwAAAP//AwBQSwECLQAUAAYACAAAACEAtoM4&#10;kv4AAADhAQAAEwAAAAAAAAAAAAAAAAAAAAAAW0NvbnRlbnRfVHlwZXNdLnhtbFBLAQItABQABgAI&#10;AAAAIQA4/SH/1gAAAJQBAAALAAAAAAAAAAAAAAAAAC8BAABfcmVscy8ucmVsc1BLAQItABQABgAI&#10;AAAAIQBAU5sgHwIAAD0EAAAOAAAAAAAAAAAAAAAAAC4CAABkcnMvZTJvRG9jLnhtbFBLAQItABQA&#10;BgAIAAAAIQAEE09G2AAAAAUBAAAPAAAAAAAAAAAAAAAAAHkEAABkcnMvZG93bnJldi54bWxQSwUG&#10;AAAAAAQABADzAAAAfgUAAAAA&#10;" strokeweight="1.5pt"/>
            </w:pict>
          </mc:Fallback>
        </mc:AlternateContent>
      </w:r>
    </w:p>
    <w:p w14:paraId="72B1E963" w14:textId="003983DA" w:rsidR="00803CB5" w:rsidRDefault="00803CB5" w:rsidP="00A42B4E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 – present</w:t>
      </w:r>
      <w:r>
        <w:rPr>
          <w:rFonts w:ascii="Arial" w:hAnsi="Arial" w:cs="Arial"/>
          <w:sz w:val="22"/>
          <w:szCs w:val="22"/>
        </w:rPr>
        <w:tab/>
        <w:t>Director of Undergraduate Research at UOP</w:t>
      </w:r>
    </w:p>
    <w:p w14:paraId="5C999372" w14:textId="12629828" w:rsidR="00803CB5" w:rsidRDefault="00803CB5" w:rsidP="00A42B4E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r w:rsidRPr="00803CB5">
        <w:rPr>
          <w:rFonts w:ascii="Arial" w:hAnsi="Arial" w:cs="Arial"/>
          <w:iCs/>
          <w:sz w:val="22"/>
          <w:szCs w:val="22"/>
        </w:rPr>
        <w:t>External</w:t>
      </w:r>
      <w:r w:rsidRPr="00C271B0">
        <w:rPr>
          <w:rFonts w:ascii="Arial" w:hAnsi="Arial" w:cs="Arial"/>
          <w:sz w:val="22"/>
          <w:szCs w:val="22"/>
        </w:rPr>
        <w:t xml:space="preserve"> reviewer for </w:t>
      </w:r>
      <w:r>
        <w:rPr>
          <w:rFonts w:ascii="Arial" w:hAnsi="Arial" w:cs="Arial"/>
          <w:sz w:val="22"/>
          <w:szCs w:val="22"/>
        </w:rPr>
        <w:t xml:space="preserve">a joint </w:t>
      </w:r>
      <w:r w:rsidRPr="00803CB5">
        <w:rPr>
          <w:rFonts w:ascii="Arial" w:hAnsi="Arial" w:cs="Arial"/>
          <w:sz w:val="22"/>
          <w:szCs w:val="22"/>
        </w:rPr>
        <w:t>NSERC Alliance-</w:t>
      </w:r>
      <w:proofErr w:type="spellStart"/>
      <w:r w:rsidRPr="00803CB5">
        <w:rPr>
          <w:rFonts w:ascii="Arial" w:hAnsi="Arial" w:cs="Arial"/>
          <w:sz w:val="22"/>
          <w:szCs w:val="22"/>
        </w:rPr>
        <w:t>Mitacs</w:t>
      </w:r>
      <w:proofErr w:type="spellEnd"/>
      <w:r w:rsidRPr="00803CB5">
        <w:rPr>
          <w:rFonts w:ascii="Arial" w:hAnsi="Arial" w:cs="Arial"/>
          <w:sz w:val="22"/>
          <w:szCs w:val="22"/>
        </w:rPr>
        <w:t xml:space="preserve"> Accelerate research proposal submitted to the Natural Sciences and Engineering Research Council of Canada</w:t>
      </w:r>
      <w:r w:rsidRPr="00803CB5">
        <w:rPr>
          <w:rFonts w:ascii="Arial" w:hAnsi="Arial" w:cs="Arial"/>
          <w:sz w:val="22"/>
          <w:szCs w:val="22"/>
        </w:rPr>
        <w:t xml:space="preserve"> </w:t>
      </w:r>
    </w:p>
    <w:p w14:paraId="1418F452" w14:textId="27E02288" w:rsidR="00803CB5" w:rsidRDefault="00803CB5" w:rsidP="00A42B4E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Chair of </w:t>
      </w:r>
      <w:r>
        <w:rPr>
          <w:rFonts w:ascii="Arial" w:hAnsi="Arial" w:cs="Arial"/>
          <w:i/>
          <w:sz w:val="22"/>
          <w:szCs w:val="22"/>
        </w:rPr>
        <w:t>Climate Change and Thermal Tolerance</w:t>
      </w:r>
      <w:r>
        <w:rPr>
          <w:rFonts w:ascii="Arial" w:hAnsi="Arial" w:cs="Arial"/>
          <w:sz w:val="22"/>
          <w:szCs w:val="22"/>
        </w:rPr>
        <w:t xml:space="preserve"> session at SICB Annual Meeting (</w:t>
      </w:r>
      <w:r>
        <w:rPr>
          <w:rFonts w:ascii="Arial" w:hAnsi="Arial" w:cs="Arial"/>
          <w:sz w:val="22"/>
          <w:szCs w:val="22"/>
        </w:rPr>
        <w:t>Phoenix, AZ</w:t>
      </w:r>
      <w:r>
        <w:rPr>
          <w:rFonts w:ascii="Arial" w:hAnsi="Arial" w:cs="Arial"/>
          <w:sz w:val="22"/>
          <w:szCs w:val="22"/>
        </w:rPr>
        <w:t>)</w:t>
      </w:r>
    </w:p>
    <w:p w14:paraId="7BA193AF" w14:textId="3983E5F0" w:rsidR="009542B4" w:rsidRDefault="009542B4" w:rsidP="00A42B4E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 – present</w:t>
      </w:r>
      <w:r>
        <w:rPr>
          <w:rFonts w:ascii="Arial" w:hAnsi="Arial" w:cs="Arial"/>
          <w:sz w:val="22"/>
          <w:szCs w:val="22"/>
        </w:rPr>
        <w:tab/>
        <w:t xml:space="preserve">Member of Academic Council at UOP </w:t>
      </w:r>
    </w:p>
    <w:p w14:paraId="6107D375" w14:textId="42E2E868" w:rsidR="009542B4" w:rsidRDefault="009542B4" w:rsidP="00A42B4E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 – present</w:t>
      </w:r>
      <w:r>
        <w:rPr>
          <w:rFonts w:ascii="Arial" w:hAnsi="Arial" w:cs="Arial"/>
          <w:sz w:val="22"/>
          <w:szCs w:val="22"/>
        </w:rPr>
        <w:tab/>
        <w:t>Member of Academic Affairs Committee on Graduate Studies at UOP</w:t>
      </w:r>
    </w:p>
    <w:p w14:paraId="31E1A197" w14:textId="64DC89DB" w:rsidR="00A42B4E" w:rsidRDefault="00A42B4E" w:rsidP="00A42B4E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</w:r>
      <w:r w:rsidRPr="00C271B0">
        <w:rPr>
          <w:rFonts w:ascii="Arial" w:hAnsi="Arial" w:cs="Arial"/>
          <w:i/>
          <w:sz w:val="22"/>
          <w:szCs w:val="22"/>
        </w:rPr>
        <w:t>Ad hoc</w:t>
      </w:r>
      <w:r w:rsidRPr="00C271B0">
        <w:rPr>
          <w:rFonts w:ascii="Arial" w:hAnsi="Arial" w:cs="Arial"/>
          <w:sz w:val="22"/>
          <w:szCs w:val="22"/>
        </w:rPr>
        <w:t xml:space="preserve"> reviewer for </w:t>
      </w:r>
      <w:r>
        <w:rPr>
          <w:rFonts w:ascii="Arial" w:hAnsi="Arial" w:cs="Arial"/>
          <w:sz w:val="22"/>
          <w:szCs w:val="22"/>
        </w:rPr>
        <w:t xml:space="preserve">CAREER </w:t>
      </w:r>
      <w:r w:rsidRPr="00C271B0">
        <w:rPr>
          <w:rFonts w:ascii="Arial" w:hAnsi="Arial" w:cs="Arial"/>
          <w:sz w:val="22"/>
          <w:szCs w:val="22"/>
        </w:rPr>
        <w:t>proposal to the NSF (Division of Integrative Organismal Systems)</w:t>
      </w:r>
    </w:p>
    <w:p w14:paraId="7370DDC5" w14:textId="0976E952" w:rsidR="00FD072C" w:rsidRDefault="00FD072C" w:rsidP="00FD072C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</w:r>
      <w:r w:rsidRPr="00C271B0">
        <w:rPr>
          <w:rFonts w:ascii="Arial" w:hAnsi="Arial" w:cs="Arial"/>
          <w:i/>
          <w:sz w:val="22"/>
          <w:szCs w:val="22"/>
        </w:rPr>
        <w:t>Ad hoc</w:t>
      </w:r>
      <w:r w:rsidRPr="00C271B0">
        <w:rPr>
          <w:rFonts w:ascii="Arial" w:hAnsi="Arial" w:cs="Arial"/>
          <w:sz w:val="22"/>
          <w:szCs w:val="22"/>
        </w:rPr>
        <w:t xml:space="preserve"> reviewer for full proposal to the </w:t>
      </w:r>
      <w:r>
        <w:rPr>
          <w:rFonts w:ascii="Arial" w:hAnsi="Arial" w:cs="Arial"/>
          <w:sz w:val="22"/>
          <w:szCs w:val="22"/>
        </w:rPr>
        <w:t>German Research Foundation</w:t>
      </w:r>
      <w:r w:rsidRPr="00C271B0">
        <w:rPr>
          <w:rFonts w:ascii="Arial" w:hAnsi="Arial" w:cs="Arial"/>
          <w:sz w:val="22"/>
          <w:szCs w:val="22"/>
        </w:rPr>
        <w:t xml:space="preserve"> </w:t>
      </w:r>
    </w:p>
    <w:p w14:paraId="342055B5" w14:textId="2B98FC9D" w:rsidR="00BE3F98" w:rsidRDefault="00BE3F98" w:rsidP="00D05237">
      <w:pPr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2020 – </w:t>
      </w:r>
      <w:r w:rsidR="00803CB5">
        <w:rPr>
          <w:rFonts w:ascii="Arial" w:hAnsi="Arial" w:cs="Arial"/>
          <w:sz w:val="22"/>
          <w:szCs w:val="22"/>
        </w:rPr>
        <w:t>present</w:t>
      </w:r>
      <w:r>
        <w:rPr>
          <w:rFonts w:ascii="Arial" w:hAnsi="Arial" w:cs="Arial"/>
          <w:sz w:val="22"/>
          <w:szCs w:val="22"/>
        </w:rPr>
        <w:tab/>
        <w:t>Seminar series coordinator for the Department of Biological Sciences at UOP</w:t>
      </w:r>
    </w:p>
    <w:p w14:paraId="213C25B9" w14:textId="027741B4" w:rsidR="00BE3F98" w:rsidRDefault="00BE3F98" w:rsidP="00D05237">
      <w:pPr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 – present</w:t>
      </w:r>
      <w:r>
        <w:rPr>
          <w:rFonts w:ascii="Arial" w:hAnsi="Arial" w:cs="Arial"/>
          <w:sz w:val="22"/>
          <w:szCs w:val="22"/>
        </w:rPr>
        <w:tab/>
        <w:t>Member of graduate program committee for the Department of Biological Sciences at UOP</w:t>
      </w:r>
    </w:p>
    <w:p w14:paraId="32BB48D4" w14:textId="30720525" w:rsidR="00180BBB" w:rsidRPr="00D05237" w:rsidRDefault="004207FA" w:rsidP="00D05237">
      <w:pPr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Marshal</w:t>
      </w:r>
      <w:r w:rsidR="00774ECF">
        <w:rPr>
          <w:rFonts w:ascii="Arial" w:hAnsi="Arial" w:cs="Arial"/>
          <w:sz w:val="22"/>
          <w:szCs w:val="22"/>
        </w:rPr>
        <w:t xml:space="preserve"> for Diploma and Hooding Ceremony for College of the Pacific at UOP</w:t>
      </w:r>
    </w:p>
    <w:p w14:paraId="6D8839F1" w14:textId="77777777" w:rsidR="00AE49CD" w:rsidRDefault="00AE49CD" w:rsidP="00AE49CD">
      <w:pPr>
        <w:pStyle w:val="BodyTextIndent"/>
        <w:tabs>
          <w:tab w:val="clear" w:pos="1440"/>
          <w:tab w:val="left" w:pos="2160"/>
        </w:tabs>
        <w:ind w:firstLine="0"/>
        <w:rPr>
          <w:rFonts w:ascii="Arial" w:hAnsi="Arial" w:cs="Arial"/>
          <w:b/>
          <w:sz w:val="22"/>
          <w:szCs w:val="22"/>
        </w:rPr>
      </w:pPr>
    </w:p>
    <w:p w14:paraId="021B3839" w14:textId="6B4FC011" w:rsidR="00AE49CD" w:rsidRPr="00A655D3" w:rsidRDefault="00AE49CD" w:rsidP="00AE49CD">
      <w:pPr>
        <w:pStyle w:val="BodyTextIndent"/>
        <w:tabs>
          <w:tab w:val="clear" w:pos="1440"/>
          <w:tab w:val="left" w:pos="2160"/>
        </w:tabs>
        <w:ind w:firstLine="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b/>
          <w:sz w:val="22"/>
          <w:szCs w:val="22"/>
        </w:rPr>
        <w:lastRenderedPageBreak/>
        <w:t>Service and outreach</w:t>
      </w:r>
      <w:r>
        <w:rPr>
          <w:rFonts w:ascii="Arial" w:hAnsi="Arial" w:cs="Arial"/>
          <w:b/>
          <w:sz w:val="22"/>
          <w:szCs w:val="22"/>
        </w:rPr>
        <w:t xml:space="preserve"> (cont.)</w:t>
      </w:r>
    </w:p>
    <w:p w14:paraId="69489236" w14:textId="77777777" w:rsidR="00AE49CD" w:rsidRDefault="00AE49CD" w:rsidP="00AE49CD">
      <w:pPr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2179456" behindDoc="0" locked="0" layoutInCell="1" allowOverlap="1" wp14:anchorId="201E019B" wp14:editId="3A305593">
                <wp:simplePos x="0" y="0"/>
                <wp:positionH relativeFrom="column">
                  <wp:posOffset>-3810</wp:posOffset>
                </wp:positionH>
                <wp:positionV relativeFrom="paragraph">
                  <wp:posOffset>15874</wp:posOffset>
                </wp:positionV>
                <wp:extent cx="5915660" cy="0"/>
                <wp:effectExtent l="0" t="0" r="27940" b="25400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7786F" id="AutoShape 13" o:spid="_x0000_s1026" type="#_x0000_t32" style="position:absolute;margin-left:-.3pt;margin-top:1.25pt;width:465.8pt;height:0;z-index:2521794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4E5bzQEAAH8DAAAOAAAAZHJzL2Uyb0RvYy54bWysU02P0zAQvSPxHyzfaZKiVmzUdIW6LJcF&#13;&#10;Ku3yA6a2k1jYHst2m/bfM3Y/WOCGyMHyeGbem3kzWd0frWEHFaJG1/FmVnOmnECp3dDx7y+P7z5w&#13;&#10;FhM4CQad6vhJRX6/fvtmNflWzXFEI1VgBOJiO/mOjyn5tqqiGJWFOEOvHDl7DBYSmWGoZICJ0K2p&#13;&#10;5nW9rCYM0gcUKkZ6fTg7+brg970S6VvfR5WY6TjVlsoZyrnLZ7VeQTsE8KMWlzLgH6qwoB2R3qAe&#13;&#10;IAHbB/0XlNUiYMQ+zQTaCvteC1V6oG6a+o9unkfwqvRC4kR/kyn+P1jx9bANTMuOz5ecObA0o4/7&#13;&#10;hIWaNe+zQJOPLcVt3DbkFsXRPfsnFD8ic7gZwQ2qRL+cPCU3OaP6LSUb0RPNbvqCkmKACIpaxz7Y&#13;&#10;DEk6sGMZyuk2FHVMTNDj4q5ZLJc0O3H1VdBeE32I6bNCy/Kl4zEF0MOYNugcjR5DU2jg8BRTLgva&#13;&#10;a0JmdfiojSkbYBybqPa7elGXjIhGy+zNcTEMu40J7AB5icpXmiTP67CAeycL2qhAfrrcE2hzvhO7&#13;&#10;cRdtshxnYXcoT9tw1YymXMq8bGReo9d2yf7136x/AgAA//8DAFBLAwQUAAYACAAAACEAs3kcJt0A&#13;&#10;AAAKAQAADwAAAGRycy9kb3ducmV2LnhtbEyPwU7DMBBE70j8g7VIXFDrtIgopHEqBOLEgVD4ACfe&#13;&#10;JlHjdRQ7jfl7Fi70stJodmfnFftoB3HGyfeOFGzWCQikxpmeWgVfn6+rDIQPmoweHKGCb/SwL6+v&#13;&#10;Cp0bt9AHng+hFRxCPtcKuhDGXErfdGi1X7sRib2jm6wOLKdWmkkvHG4HuU2SVFrdE3/o9IjPHTan&#13;&#10;w2wVxPeUQqyyWC80v/nsroraVkrd3sSXHY+nHYiAMfxfwC8D94eSi9VuJuPFoGCV8qKC7QMIdh/v&#13;&#10;N4xX/2lZFvISofwBAAD//wMAUEsBAi0AFAAGAAgAAAAhALaDOJL+AAAA4QEAABMAAAAAAAAAAAAA&#13;&#10;AAAAAAAAAFtDb250ZW50X1R5cGVzXS54bWxQSwECLQAUAAYACAAAACEAOP0h/9YAAACUAQAACwAA&#13;&#10;AAAAAAAAAAAAAAAvAQAAX3JlbHMvLnJlbHNQSwECLQAUAAYACAAAACEAv+BOW80BAAB/AwAADgAA&#13;&#10;AAAAAAAAAAAAAAAuAgAAZHJzL2Uyb0RvYy54bWxQSwECLQAUAAYACAAAACEAs3kcJt0AAAAKAQAA&#13;&#10;DwAAAAAAAAAAAAAAAAAnBAAAZHJzL2Rvd25yZXYueG1sUEsFBgAAAAAEAAQA8wAAADEFAAAAAA==&#13;&#10;" strokeweight="1.5pt"/>
            </w:pict>
          </mc:Fallback>
        </mc:AlternateContent>
      </w:r>
    </w:p>
    <w:p w14:paraId="5DCF3354" w14:textId="1FACC200" w:rsidR="00A1455C" w:rsidRDefault="00A1455C" w:rsidP="000349FA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 w:rsidR="00AE49CD">
        <w:rPr>
          <w:rFonts w:ascii="Arial" w:hAnsi="Arial" w:cs="Arial"/>
          <w:sz w:val="22"/>
          <w:szCs w:val="22"/>
        </w:rPr>
        <w:t>, 2022</w:t>
      </w:r>
      <w:r>
        <w:rPr>
          <w:rFonts w:ascii="Arial" w:hAnsi="Arial" w:cs="Arial"/>
          <w:sz w:val="22"/>
          <w:szCs w:val="22"/>
        </w:rPr>
        <w:tab/>
        <w:t>Member of search committee for instructor position for the Department of Biological Sciences at UOP</w:t>
      </w:r>
    </w:p>
    <w:p w14:paraId="7F4A8B83" w14:textId="1D3D93CA" w:rsidR="00396319" w:rsidRDefault="00396319" w:rsidP="00C24B03">
      <w:pPr>
        <w:pStyle w:val="BodyTextIndent"/>
        <w:tabs>
          <w:tab w:val="clear" w:pos="1440"/>
          <w:tab w:val="left" w:pos="216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2018 – </w:t>
      </w:r>
      <w:r w:rsidR="00180BBB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 xml:space="preserve">Member of </w:t>
      </w:r>
      <w:r w:rsidRPr="00396319">
        <w:rPr>
          <w:rFonts w:ascii="Arial" w:hAnsi="Arial" w:cs="Arial"/>
          <w:sz w:val="22"/>
          <w:szCs w:val="22"/>
        </w:rPr>
        <w:t>Commencement Speaker Committee</w:t>
      </w:r>
      <w:r>
        <w:rPr>
          <w:rFonts w:ascii="Arial" w:hAnsi="Arial" w:cs="Arial"/>
          <w:sz w:val="22"/>
          <w:szCs w:val="22"/>
        </w:rPr>
        <w:t xml:space="preserve"> at UOP</w:t>
      </w:r>
    </w:p>
    <w:p w14:paraId="35F5D274" w14:textId="58010FFA" w:rsidR="00604416" w:rsidRPr="002E5664" w:rsidRDefault="00075353" w:rsidP="002E5664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2018 – </w:t>
      </w:r>
      <w:r w:rsidR="002E5664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Me</w:t>
      </w:r>
      <w:r w:rsidR="0022668B">
        <w:rPr>
          <w:rFonts w:ascii="Arial" w:hAnsi="Arial" w:cs="Arial"/>
          <w:sz w:val="22"/>
          <w:szCs w:val="22"/>
        </w:rPr>
        <w:t>mber of College of the Pacific</w:t>
      </w:r>
      <w:r>
        <w:rPr>
          <w:rFonts w:ascii="Arial" w:hAnsi="Arial" w:cs="Arial"/>
          <w:sz w:val="22"/>
          <w:szCs w:val="22"/>
        </w:rPr>
        <w:t xml:space="preserve"> Council at UOP</w:t>
      </w:r>
    </w:p>
    <w:p w14:paraId="3864964F" w14:textId="7F846D86" w:rsidR="009A3A72" w:rsidRPr="00604416" w:rsidRDefault="00715746" w:rsidP="00604416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ab/>
      </w:r>
      <w:r w:rsidR="00075353">
        <w:rPr>
          <w:rFonts w:ascii="Arial" w:hAnsi="Arial" w:cs="Arial"/>
          <w:sz w:val="22"/>
          <w:szCs w:val="22"/>
        </w:rPr>
        <w:t xml:space="preserve">Member of </w:t>
      </w:r>
      <w:r w:rsidRPr="00715746">
        <w:rPr>
          <w:rFonts w:ascii="Arial" w:hAnsi="Arial" w:cs="Arial"/>
          <w:sz w:val="22"/>
          <w:szCs w:val="22"/>
        </w:rPr>
        <w:t>Student Speaker Committee</w:t>
      </w:r>
      <w:r w:rsidR="00396319">
        <w:rPr>
          <w:rFonts w:ascii="Arial" w:hAnsi="Arial" w:cs="Arial"/>
          <w:sz w:val="22"/>
          <w:szCs w:val="22"/>
        </w:rPr>
        <w:t xml:space="preserve"> for College of the Pacific’s</w:t>
      </w:r>
      <w:r w:rsidR="00396319" w:rsidRPr="00715746">
        <w:rPr>
          <w:rFonts w:ascii="Arial" w:hAnsi="Arial" w:cs="Arial"/>
          <w:sz w:val="22"/>
          <w:szCs w:val="22"/>
        </w:rPr>
        <w:t xml:space="preserve"> </w:t>
      </w:r>
      <w:r w:rsidR="0039631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ommencement</w:t>
      </w:r>
      <w:r w:rsidR="00075353">
        <w:rPr>
          <w:rFonts w:ascii="Arial" w:hAnsi="Arial" w:cs="Arial"/>
          <w:sz w:val="22"/>
          <w:szCs w:val="22"/>
        </w:rPr>
        <w:t xml:space="preserve"> at UOP</w:t>
      </w:r>
    </w:p>
    <w:p w14:paraId="276CB95F" w14:textId="71ABD7F8" w:rsidR="00820882" w:rsidRDefault="00820882" w:rsidP="002A7B68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  <w:t>Panel review member for preproposals to the NSF (Division of Integrative Organismal Systems: Integrative Ecological Physiology – Animals)</w:t>
      </w:r>
    </w:p>
    <w:p w14:paraId="6C7DA05A" w14:textId="2A7D9BED" w:rsidR="00871EE3" w:rsidRDefault="00871EE3" w:rsidP="008A0A47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  <w:t xml:space="preserve">Co-Chair of </w:t>
      </w:r>
      <w:r w:rsidRPr="00871EE3">
        <w:rPr>
          <w:rFonts w:ascii="Arial" w:hAnsi="Arial" w:cs="Arial"/>
          <w:i/>
          <w:sz w:val="22"/>
          <w:szCs w:val="22"/>
        </w:rPr>
        <w:t>Biodiversity</w:t>
      </w:r>
      <w:r>
        <w:rPr>
          <w:rFonts w:ascii="Arial" w:hAnsi="Arial" w:cs="Arial"/>
          <w:sz w:val="22"/>
          <w:szCs w:val="22"/>
        </w:rPr>
        <w:t xml:space="preserve"> session at SICB Annual Meeting (New Orleans, LA)</w:t>
      </w:r>
    </w:p>
    <w:p w14:paraId="504B4F3E" w14:textId="7F0E3EE7" w:rsidR="00075353" w:rsidRPr="008A0BB2" w:rsidRDefault="00287A10" w:rsidP="008A0BB2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 w:rsidR="00F708C7">
        <w:rPr>
          <w:rFonts w:ascii="Arial" w:hAnsi="Arial" w:cs="Arial"/>
          <w:sz w:val="22"/>
          <w:szCs w:val="22"/>
        </w:rPr>
        <w:t xml:space="preserve"> – </w:t>
      </w:r>
      <w:r w:rsidR="007A4952">
        <w:rPr>
          <w:rFonts w:ascii="Arial" w:hAnsi="Arial" w:cs="Arial"/>
          <w:sz w:val="22"/>
          <w:szCs w:val="22"/>
        </w:rPr>
        <w:t>2019</w:t>
      </w:r>
      <w:r w:rsidR="00F708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Member of College Research Committee at UOP</w:t>
      </w:r>
    </w:p>
    <w:p w14:paraId="5CF4D1F3" w14:textId="5D6EC329" w:rsidR="005D27B1" w:rsidRPr="00075353" w:rsidRDefault="00D2191C" w:rsidP="00075353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 w:rsidR="00F708C7">
        <w:rPr>
          <w:rFonts w:ascii="Arial" w:hAnsi="Arial" w:cs="Arial"/>
          <w:sz w:val="22"/>
          <w:szCs w:val="22"/>
        </w:rPr>
        <w:t xml:space="preserve"> – </w:t>
      </w:r>
      <w:r w:rsidR="00C2127C">
        <w:rPr>
          <w:rFonts w:ascii="Arial" w:hAnsi="Arial" w:cs="Arial"/>
          <w:sz w:val="22"/>
          <w:szCs w:val="22"/>
        </w:rPr>
        <w:t>2019</w:t>
      </w:r>
      <w:r w:rsidR="00F708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Founder of </w:t>
      </w:r>
      <w:r w:rsidRPr="00287A10">
        <w:rPr>
          <w:rFonts w:ascii="Arial" w:hAnsi="Arial" w:cs="Arial"/>
          <w:i/>
          <w:sz w:val="22"/>
          <w:szCs w:val="22"/>
        </w:rPr>
        <w:t xml:space="preserve">Backyard </w:t>
      </w:r>
      <w:proofErr w:type="spellStart"/>
      <w:r w:rsidRPr="00287A10">
        <w:rPr>
          <w:rFonts w:ascii="Arial" w:hAnsi="Arial" w:cs="Arial"/>
          <w:i/>
          <w:sz w:val="22"/>
          <w:szCs w:val="22"/>
        </w:rPr>
        <w:t>ANTology</w:t>
      </w:r>
      <w:proofErr w:type="spellEnd"/>
      <w:r>
        <w:rPr>
          <w:rFonts w:ascii="Arial" w:hAnsi="Arial" w:cs="Arial"/>
          <w:sz w:val="22"/>
          <w:szCs w:val="22"/>
        </w:rPr>
        <w:t>, a citizen-science</w:t>
      </w:r>
      <w:r w:rsidR="00AD5133">
        <w:rPr>
          <w:rFonts w:ascii="Arial" w:hAnsi="Arial" w:cs="Arial"/>
          <w:sz w:val="22"/>
          <w:szCs w:val="22"/>
        </w:rPr>
        <w:t xml:space="preserve"> outreach program focused</w:t>
      </w:r>
      <w:r>
        <w:rPr>
          <w:rFonts w:ascii="Arial" w:hAnsi="Arial" w:cs="Arial"/>
          <w:sz w:val="22"/>
          <w:szCs w:val="22"/>
        </w:rPr>
        <w:t xml:space="preserve"> on ants in California’s Central Valley (</w:t>
      </w:r>
      <w:r w:rsidRPr="00D2191C">
        <w:rPr>
          <w:rFonts w:ascii="Arial" w:hAnsi="Arial" w:cs="Arial"/>
          <w:sz w:val="22"/>
          <w:szCs w:val="22"/>
          <w:u w:val="single"/>
        </w:rPr>
        <w:t>backyardantology.weebly.com</w:t>
      </w:r>
      <w:r>
        <w:rPr>
          <w:rFonts w:ascii="Arial" w:hAnsi="Arial" w:cs="Arial"/>
          <w:sz w:val="22"/>
          <w:szCs w:val="22"/>
        </w:rPr>
        <w:t>)</w:t>
      </w:r>
    </w:p>
    <w:p w14:paraId="5CEF900A" w14:textId="12423B8F" w:rsidR="00D2405B" w:rsidRDefault="00D2405B" w:rsidP="008A0A47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</w:r>
      <w:r w:rsidRPr="00A655D3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o-C</w:t>
      </w:r>
      <w:r w:rsidRPr="00A655D3">
        <w:rPr>
          <w:rFonts w:ascii="Arial" w:hAnsi="Arial" w:cs="Arial"/>
          <w:sz w:val="22"/>
          <w:szCs w:val="22"/>
        </w:rPr>
        <w:t xml:space="preserve">hair of </w:t>
      </w:r>
      <w:r>
        <w:rPr>
          <w:rFonts w:ascii="Arial" w:hAnsi="Arial" w:cs="Arial"/>
          <w:i/>
          <w:sz w:val="22"/>
          <w:szCs w:val="22"/>
        </w:rPr>
        <w:t>Digestive Physiology</w:t>
      </w:r>
      <w:r w:rsidRPr="00A655D3">
        <w:rPr>
          <w:rFonts w:ascii="Arial" w:hAnsi="Arial" w:cs="Arial"/>
          <w:sz w:val="22"/>
          <w:szCs w:val="22"/>
        </w:rPr>
        <w:t xml:space="preserve"> session at SICB Annual Meeting (</w:t>
      </w:r>
      <w:r>
        <w:rPr>
          <w:rFonts w:ascii="Arial" w:hAnsi="Arial" w:cs="Arial"/>
          <w:sz w:val="22"/>
          <w:szCs w:val="22"/>
        </w:rPr>
        <w:t>Portland, OR</w:t>
      </w:r>
      <w:r w:rsidRPr="00A655D3">
        <w:rPr>
          <w:rFonts w:ascii="Arial" w:hAnsi="Arial" w:cs="Arial"/>
          <w:sz w:val="22"/>
          <w:szCs w:val="22"/>
        </w:rPr>
        <w:t>)</w:t>
      </w:r>
    </w:p>
    <w:p w14:paraId="30A587B1" w14:textId="314E6CB8" w:rsidR="00802511" w:rsidRDefault="00802511" w:rsidP="008A0A47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  <w:t>Member of search committee for tenure-track position in behavior, neurobiology, and/or toxicology for the Department of Biological Sciences at UOP</w:t>
      </w:r>
    </w:p>
    <w:p w14:paraId="691A3097" w14:textId="684E6781" w:rsidR="00ED5A9B" w:rsidRDefault="00ED5A9B" w:rsidP="00C271B0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  <w:t xml:space="preserve">Member of committee tasked with revising the Environmental Studies degree program at UOP </w:t>
      </w:r>
    </w:p>
    <w:p w14:paraId="72F01830" w14:textId="60EAE13F" w:rsidR="006B1FC7" w:rsidRPr="002A4A0E" w:rsidRDefault="00C271B0" w:rsidP="002A4A0E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C271B0">
        <w:rPr>
          <w:rFonts w:ascii="Arial" w:hAnsi="Arial" w:cs="Arial"/>
          <w:sz w:val="22"/>
          <w:szCs w:val="22"/>
        </w:rPr>
        <w:t>2015</w:t>
      </w:r>
      <w:r w:rsidRPr="00C271B0">
        <w:rPr>
          <w:rFonts w:ascii="Arial" w:hAnsi="Arial" w:cs="Arial"/>
          <w:sz w:val="22"/>
          <w:szCs w:val="22"/>
        </w:rPr>
        <w:tab/>
      </w:r>
      <w:r w:rsidRPr="00C271B0">
        <w:rPr>
          <w:rFonts w:ascii="Arial" w:hAnsi="Arial" w:cs="Arial"/>
          <w:i/>
          <w:sz w:val="22"/>
          <w:szCs w:val="22"/>
        </w:rPr>
        <w:t>Ad hoc</w:t>
      </w:r>
      <w:r w:rsidRPr="00C271B0">
        <w:rPr>
          <w:rFonts w:ascii="Arial" w:hAnsi="Arial" w:cs="Arial"/>
          <w:sz w:val="22"/>
          <w:szCs w:val="22"/>
        </w:rPr>
        <w:t xml:space="preserve"> reviewer for full proposal to the NSF (Division of Integrative Organismal Systems: Integrative Ecological Physiology – Animals)</w:t>
      </w:r>
    </w:p>
    <w:p w14:paraId="4E1E7644" w14:textId="7E820503" w:rsidR="00820882" w:rsidRPr="003B4C91" w:rsidRDefault="000531FA" w:rsidP="00C271B0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  <w:t xml:space="preserve">Panel review member for preproposals to the </w:t>
      </w:r>
      <w:r w:rsidR="00FF2C7A">
        <w:rPr>
          <w:rFonts w:ascii="Arial" w:hAnsi="Arial" w:cs="Arial"/>
          <w:sz w:val="22"/>
          <w:szCs w:val="22"/>
        </w:rPr>
        <w:t>NSF</w:t>
      </w:r>
      <w:r>
        <w:rPr>
          <w:rFonts w:ascii="Arial" w:hAnsi="Arial" w:cs="Arial"/>
          <w:sz w:val="22"/>
          <w:szCs w:val="22"/>
        </w:rPr>
        <w:t xml:space="preserve"> (Division </w:t>
      </w:r>
      <w:r w:rsidR="00026BC8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Integrative Organismal Systems: Integrative Ecological Physiology – Animals)</w:t>
      </w:r>
    </w:p>
    <w:p w14:paraId="0191CA45" w14:textId="01ABFA28" w:rsidR="00871EE3" w:rsidRPr="00820882" w:rsidRDefault="008A0A47" w:rsidP="00C271B0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 w:rsidRPr="00A655D3">
        <w:rPr>
          <w:rFonts w:ascii="Arial" w:hAnsi="Arial" w:cs="Arial"/>
          <w:sz w:val="22"/>
          <w:szCs w:val="22"/>
        </w:rPr>
        <w:tab/>
        <w:t xml:space="preserve">Judge of student presentations at </w:t>
      </w:r>
      <w:r>
        <w:rPr>
          <w:rFonts w:ascii="Arial" w:hAnsi="Arial" w:cs="Arial"/>
          <w:sz w:val="22"/>
          <w:szCs w:val="22"/>
        </w:rPr>
        <w:t>SICB Annual Meeting (West Palm Beach, FL</w:t>
      </w:r>
      <w:r w:rsidRPr="00A655D3">
        <w:rPr>
          <w:rFonts w:ascii="Arial" w:hAnsi="Arial" w:cs="Arial"/>
          <w:sz w:val="22"/>
          <w:szCs w:val="22"/>
        </w:rPr>
        <w:t>)</w:t>
      </w:r>
    </w:p>
    <w:p w14:paraId="649EF93E" w14:textId="22BD9DFB" w:rsidR="00D715F7" w:rsidRDefault="00D715F7" w:rsidP="00C271B0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 – 2015</w:t>
      </w:r>
      <w:r>
        <w:rPr>
          <w:rFonts w:ascii="Arial" w:hAnsi="Arial" w:cs="Arial"/>
          <w:sz w:val="22"/>
          <w:szCs w:val="22"/>
        </w:rPr>
        <w:tab/>
        <w:t>Member of search committee for animal physiology position (tenure-track) in Department of Biology at GSU</w:t>
      </w:r>
    </w:p>
    <w:p w14:paraId="49601F2F" w14:textId="77777777" w:rsidR="00A243FA" w:rsidRPr="00A655D3" w:rsidRDefault="00A243FA" w:rsidP="00A96A47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2014</w:t>
      </w:r>
      <w:r w:rsidRPr="00A655D3">
        <w:rPr>
          <w:rFonts w:ascii="Arial" w:hAnsi="Arial" w:cs="Arial"/>
          <w:sz w:val="22"/>
          <w:szCs w:val="22"/>
        </w:rPr>
        <w:tab/>
        <w:t>Judge of student presentations at Southeastern Ecology and Evolution Conference (SEEC; Statesboro, GA)</w:t>
      </w:r>
    </w:p>
    <w:p w14:paraId="07992BB2" w14:textId="77777777" w:rsidR="00A243FA" w:rsidRPr="00A655D3" w:rsidRDefault="00A243FA" w:rsidP="00A96A47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2014</w:t>
      </w:r>
      <w:r w:rsidRPr="00A655D3">
        <w:rPr>
          <w:rFonts w:ascii="Arial" w:hAnsi="Arial" w:cs="Arial"/>
          <w:sz w:val="22"/>
          <w:szCs w:val="22"/>
        </w:rPr>
        <w:tab/>
        <w:t>Member of Open Plenary Panel Discussion of SEEC (Statesboro, GA)</w:t>
      </w:r>
    </w:p>
    <w:p w14:paraId="1A2E092F" w14:textId="6E54B3C2" w:rsidR="00BE2592" w:rsidRPr="00A655D3" w:rsidRDefault="00BE2592" w:rsidP="00A96A47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2014</w:t>
      </w:r>
      <w:r w:rsidR="00A577F8">
        <w:rPr>
          <w:rFonts w:ascii="Arial" w:hAnsi="Arial" w:cs="Arial"/>
          <w:sz w:val="22"/>
          <w:szCs w:val="22"/>
        </w:rPr>
        <w:t>, 2015</w:t>
      </w:r>
      <w:r w:rsidRPr="00A655D3">
        <w:rPr>
          <w:rFonts w:ascii="Arial" w:hAnsi="Arial" w:cs="Arial"/>
          <w:sz w:val="22"/>
          <w:szCs w:val="22"/>
        </w:rPr>
        <w:tab/>
        <w:t>Interviewer for Scholars’ Day at GSU</w:t>
      </w:r>
    </w:p>
    <w:p w14:paraId="7323086B" w14:textId="0B665580" w:rsidR="00BE2592" w:rsidRPr="00A655D3" w:rsidRDefault="00BE2592" w:rsidP="00A96A47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2013</w:t>
      </w:r>
      <w:r w:rsidR="00FE30BD">
        <w:rPr>
          <w:rFonts w:ascii="Arial" w:hAnsi="Arial" w:cs="Arial"/>
          <w:sz w:val="22"/>
          <w:szCs w:val="22"/>
        </w:rPr>
        <w:t>, 2014</w:t>
      </w:r>
      <w:r w:rsidRPr="00A655D3">
        <w:rPr>
          <w:rFonts w:ascii="Arial" w:hAnsi="Arial" w:cs="Arial"/>
          <w:sz w:val="22"/>
          <w:szCs w:val="22"/>
        </w:rPr>
        <w:tab/>
        <w:t>Interviewer for Southern Scholars Showcase at GSU</w:t>
      </w:r>
    </w:p>
    <w:p w14:paraId="2206E17E" w14:textId="77777777" w:rsidR="00B3738A" w:rsidRPr="00A655D3" w:rsidRDefault="00B3738A" w:rsidP="00A96A47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2013</w:t>
      </w:r>
      <w:r w:rsidR="00A96A47" w:rsidRPr="00A655D3">
        <w:rPr>
          <w:rFonts w:ascii="Arial" w:hAnsi="Arial" w:cs="Arial"/>
          <w:sz w:val="22"/>
          <w:szCs w:val="22"/>
        </w:rPr>
        <w:tab/>
        <w:t xml:space="preserve">Chair of </w:t>
      </w:r>
      <w:r w:rsidR="00A96A47" w:rsidRPr="00A655D3">
        <w:rPr>
          <w:rFonts w:ascii="Arial" w:hAnsi="Arial" w:cs="Arial"/>
          <w:i/>
          <w:sz w:val="22"/>
          <w:szCs w:val="22"/>
        </w:rPr>
        <w:t>Stress, Immunity and Parasites</w:t>
      </w:r>
      <w:r w:rsidR="00A96A47" w:rsidRPr="00A655D3">
        <w:rPr>
          <w:rFonts w:ascii="Arial" w:hAnsi="Arial" w:cs="Arial"/>
          <w:sz w:val="22"/>
          <w:szCs w:val="22"/>
        </w:rPr>
        <w:t xml:space="preserve"> session at SICB Annual Meeting (San Francisco, CA)</w:t>
      </w:r>
    </w:p>
    <w:p w14:paraId="7D05528C" w14:textId="77777777" w:rsidR="00D70E53" w:rsidRPr="00A655D3" w:rsidRDefault="00D70E53" w:rsidP="00B63DE9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2012</w:t>
      </w:r>
      <w:r w:rsidRPr="00A655D3">
        <w:rPr>
          <w:rFonts w:ascii="Arial" w:hAnsi="Arial" w:cs="Arial"/>
          <w:sz w:val="22"/>
          <w:szCs w:val="22"/>
        </w:rPr>
        <w:tab/>
      </w:r>
      <w:r w:rsidR="00B3738A" w:rsidRPr="00A655D3">
        <w:rPr>
          <w:rFonts w:ascii="Arial" w:hAnsi="Arial" w:cs="Arial"/>
          <w:sz w:val="22"/>
          <w:szCs w:val="22"/>
        </w:rPr>
        <w:t xml:space="preserve">Chair of </w:t>
      </w:r>
      <w:r w:rsidR="00B3738A" w:rsidRPr="00A655D3">
        <w:rPr>
          <w:rFonts w:ascii="Arial" w:hAnsi="Arial" w:cs="Arial"/>
          <w:i/>
          <w:sz w:val="22"/>
          <w:szCs w:val="22"/>
        </w:rPr>
        <w:t>Thermal Physiology</w:t>
      </w:r>
      <w:r w:rsidR="00B3738A" w:rsidRPr="00A655D3">
        <w:rPr>
          <w:rFonts w:ascii="Arial" w:hAnsi="Arial" w:cs="Arial"/>
          <w:sz w:val="22"/>
          <w:szCs w:val="22"/>
        </w:rPr>
        <w:t xml:space="preserve"> session at </w:t>
      </w:r>
      <w:r w:rsidRPr="00A655D3">
        <w:rPr>
          <w:rFonts w:ascii="Arial" w:hAnsi="Arial" w:cs="Arial"/>
          <w:sz w:val="22"/>
          <w:szCs w:val="22"/>
        </w:rPr>
        <w:t>SICB Annual Meeting (Charleston, SC)</w:t>
      </w:r>
    </w:p>
    <w:p w14:paraId="503CB267" w14:textId="77777777" w:rsidR="00B63DE9" w:rsidRPr="00A655D3" w:rsidRDefault="00B63DE9" w:rsidP="00B63DE9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2011</w:t>
      </w:r>
      <w:r w:rsidRPr="00A655D3">
        <w:rPr>
          <w:rFonts w:ascii="Arial" w:hAnsi="Arial" w:cs="Arial"/>
          <w:sz w:val="22"/>
          <w:szCs w:val="22"/>
        </w:rPr>
        <w:tab/>
        <w:t xml:space="preserve">Volunteer at live reptile and amphibian display for Brain Fair at ASU </w:t>
      </w:r>
    </w:p>
    <w:p w14:paraId="439508D6" w14:textId="77777777" w:rsidR="00B63DE9" w:rsidRPr="00A655D3" w:rsidRDefault="00B63DE9" w:rsidP="00B63DE9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2010</w:t>
      </w:r>
      <w:r w:rsidRPr="00A655D3">
        <w:rPr>
          <w:rFonts w:ascii="Arial" w:hAnsi="Arial" w:cs="Arial"/>
          <w:sz w:val="22"/>
          <w:szCs w:val="22"/>
        </w:rPr>
        <w:tab/>
        <w:t xml:space="preserve">Co-creator of </w:t>
      </w:r>
      <w:proofErr w:type="spellStart"/>
      <w:r w:rsidRPr="00A655D3">
        <w:rPr>
          <w:rFonts w:ascii="Arial" w:hAnsi="Arial" w:cs="Arial"/>
          <w:sz w:val="22"/>
          <w:szCs w:val="22"/>
        </w:rPr>
        <w:t>SoLS</w:t>
      </w:r>
      <w:proofErr w:type="spellEnd"/>
      <w:r w:rsidRPr="00A655D3">
        <w:rPr>
          <w:rFonts w:ascii="Arial" w:hAnsi="Arial" w:cs="Arial"/>
          <w:sz w:val="22"/>
          <w:szCs w:val="22"/>
        </w:rPr>
        <w:t xml:space="preserve"> Graduate Student website (</w:t>
      </w:r>
      <w:r w:rsidRPr="00A655D3">
        <w:rPr>
          <w:rFonts w:ascii="Arial" w:hAnsi="Arial" w:cs="Arial"/>
          <w:sz w:val="22"/>
          <w:szCs w:val="22"/>
          <w:u w:val="single"/>
        </w:rPr>
        <w:t>solsgrads.asu.edu</w:t>
      </w:r>
      <w:r w:rsidRPr="00A655D3">
        <w:rPr>
          <w:rFonts w:ascii="Arial" w:hAnsi="Arial" w:cs="Arial"/>
          <w:sz w:val="22"/>
          <w:szCs w:val="22"/>
        </w:rPr>
        <w:t>)</w:t>
      </w:r>
    </w:p>
    <w:p w14:paraId="3BA6962D" w14:textId="36679D36" w:rsidR="00BE2592" w:rsidRPr="00A655D3" w:rsidRDefault="00B63DE9" w:rsidP="00BE2592">
      <w:pPr>
        <w:pStyle w:val="BodyTextIndent"/>
        <w:tabs>
          <w:tab w:val="clear" w:pos="1440"/>
          <w:tab w:val="left" w:pos="2160"/>
        </w:tabs>
        <w:ind w:firstLine="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2009 – 2010</w:t>
      </w:r>
      <w:r w:rsidRPr="00A655D3">
        <w:rPr>
          <w:rFonts w:ascii="Arial" w:hAnsi="Arial" w:cs="Arial"/>
          <w:sz w:val="22"/>
          <w:szCs w:val="22"/>
        </w:rPr>
        <w:tab/>
      </w:r>
      <w:proofErr w:type="spellStart"/>
      <w:r w:rsidRPr="00A655D3">
        <w:rPr>
          <w:rFonts w:ascii="Arial" w:hAnsi="Arial" w:cs="Arial"/>
          <w:sz w:val="22"/>
          <w:szCs w:val="22"/>
        </w:rPr>
        <w:t>SoLS</w:t>
      </w:r>
      <w:proofErr w:type="spellEnd"/>
      <w:r w:rsidRPr="00A655D3">
        <w:rPr>
          <w:rFonts w:ascii="Arial" w:hAnsi="Arial" w:cs="Arial"/>
          <w:sz w:val="22"/>
          <w:szCs w:val="22"/>
        </w:rPr>
        <w:t xml:space="preserve"> graduate student body Vice-President </w:t>
      </w:r>
    </w:p>
    <w:p w14:paraId="0CE454D3" w14:textId="77777777" w:rsidR="00FD1947" w:rsidRPr="00A655D3" w:rsidRDefault="00B63DE9" w:rsidP="00A27864">
      <w:pPr>
        <w:pStyle w:val="BodyTextIndent"/>
        <w:tabs>
          <w:tab w:val="clear" w:pos="1440"/>
          <w:tab w:val="left" w:pos="180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2009</w:t>
      </w:r>
      <w:r w:rsidRPr="00A655D3">
        <w:rPr>
          <w:rFonts w:ascii="Arial" w:hAnsi="Arial" w:cs="Arial"/>
          <w:sz w:val="22"/>
          <w:szCs w:val="22"/>
        </w:rPr>
        <w:tab/>
      </w:r>
      <w:r w:rsidRPr="00A655D3">
        <w:rPr>
          <w:rFonts w:ascii="Arial" w:hAnsi="Arial" w:cs="Arial"/>
          <w:sz w:val="22"/>
          <w:szCs w:val="22"/>
        </w:rPr>
        <w:tab/>
        <w:t xml:space="preserve">Organizer for </w:t>
      </w:r>
      <w:proofErr w:type="spellStart"/>
      <w:r w:rsidRPr="00A655D3">
        <w:rPr>
          <w:rFonts w:ascii="Arial" w:hAnsi="Arial" w:cs="Arial"/>
          <w:sz w:val="22"/>
          <w:szCs w:val="22"/>
        </w:rPr>
        <w:t>SoLS</w:t>
      </w:r>
      <w:proofErr w:type="spellEnd"/>
      <w:r w:rsidRPr="00A655D3">
        <w:rPr>
          <w:rFonts w:ascii="Arial" w:hAnsi="Arial" w:cs="Arial"/>
          <w:sz w:val="22"/>
          <w:szCs w:val="22"/>
        </w:rPr>
        <w:t xml:space="preserve"> Frontiers in Life Sciences conference, </w:t>
      </w:r>
      <w:r w:rsidRPr="00A655D3">
        <w:rPr>
          <w:rFonts w:ascii="Arial" w:hAnsi="Arial" w:cs="Arial"/>
          <w:i/>
          <w:sz w:val="22"/>
          <w:szCs w:val="22"/>
        </w:rPr>
        <w:t>Dynamic deserts: Resource uncertainty in arid environments</w:t>
      </w:r>
      <w:r w:rsidRPr="00A655D3">
        <w:rPr>
          <w:rFonts w:ascii="Arial" w:hAnsi="Arial" w:cs="Arial"/>
          <w:sz w:val="22"/>
          <w:szCs w:val="22"/>
        </w:rPr>
        <w:t xml:space="preserve">, a 4-day conference </w:t>
      </w:r>
      <w:r w:rsidR="00E263D7" w:rsidRPr="00A655D3">
        <w:rPr>
          <w:rFonts w:ascii="Arial" w:hAnsi="Arial" w:cs="Arial"/>
          <w:sz w:val="22"/>
          <w:szCs w:val="22"/>
        </w:rPr>
        <w:t>that</w:t>
      </w:r>
      <w:r w:rsidRPr="00A655D3">
        <w:rPr>
          <w:rFonts w:ascii="Arial" w:hAnsi="Arial" w:cs="Arial"/>
          <w:sz w:val="22"/>
          <w:szCs w:val="22"/>
        </w:rPr>
        <w:t xml:space="preserve"> comprised presentations by researchers from eight U.S. states and five continents and daily workshops to facilitate productive interactions among biologists, sociologists, educators, natural resource managers, and policy makers (</w:t>
      </w:r>
      <w:r w:rsidRPr="00A655D3">
        <w:rPr>
          <w:rFonts w:ascii="Arial" w:hAnsi="Arial" w:cs="Arial"/>
          <w:sz w:val="22"/>
          <w:szCs w:val="22"/>
          <w:u w:val="single"/>
        </w:rPr>
        <w:t>sols.asu.edu/</w:t>
      </w:r>
      <w:proofErr w:type="spellStart"/>
      <w:r w:rsidRPr="00A655D3">
        <w:rPr>
          <w:rFonts w:ascii="Arial" w:hAnsi="Arial" w:cs="Arial"/>
          <w:sz w:val="22"/>
          <w:szCs w:val="22"/>
          <w:u w:val="single"/>
        </w:rPr>
        <w:t>dynamicdeserts</w:t>
      </w:r>
      <w:proofErr w:type="spellEnd"/>
      <w:r w:rsidRPr="00A655D3">
        <w:rPr>
          <w:rFonts w:ascii="Arial" w:hAnsi="Arial" w:cs="Arial"/>
          <w:sz w:val="22"/>
          <w:szCs w:val="22"/>
        </w:rPr>
        <w:t>)</w:t>
      </w:r>
    </w:p>
    <w:p w14:paraId="2E96E42E" w14:textId="77777777" w:rsidR="009D2405" w:rsidRPr="00A655D3" w:rsidRDefault="00B63DE9" w:rsidP="009D2405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2008 – 2009</w:t>
      </w:r>
      <w:r w:rsidRPr="00A655D3">
        <w:rPr>
          <w:rFonts w:ascii="Arial" w:hAnsi="Arial" w:cs="Arial"/>
          <w:sz w:val="22"/>
          <w:szCs w:val="22"/>
        </w:rPr>
        <w:tab/>
        <w:t xml:space="preserve">Graduate student representative for </w:t>
      </w:r>
      <w:proofErr w:type="spellStart"/>
      <w:r w:rsidRPr="00A655D3">
        <w:rPr>
          <w:rFonts w:ascii="Arial" w:hAnsi="Arial" w:cs="Arial"/>
          <w:sz w:val="22"/>
          <w:szCs w:val="22"/>
        </w:rPr>
        <w:t>SoLS</w:t>
      </w:r>
      <w:proofErr w:type="spellEnd"/>
      <w:r w:rsidRPr="00A655D3">
        <w:rPr>
          <w:rFonts w:ascii="Arial" w:hAnsi="Arial" w:cs="Arial"/>
          <w:sz w:val="22"/>
          <w:szCs w:val="22"/>
        </w:rPr>
        <w:t xml:space="preserve"> Graduate Programs Committee</w:t>
      </w:r>
    </w:p>
    <w:p w14:paraId="50CF6050" w14:textId="77777777" w:rsidR="00AE49CD" w:rsidRPr="00A655D3" w:rsidRDefault="00AE49CD" w:rsidP="00AE49CD">
      <w:pPr>
        <w:pStyle w:val="BodyTextIndent"/>
        <w:tabs>
          <w:tab w:val="clear" w:pos="1440"/>
          <w:tab w:val="left" w:pos="2160"/>
        </w:tabs>
        <w:ind w:firstLine="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b/>
          <w:sz w:val="22"/>
          <w:szCs w:val="22"/>
        </w:rPr>
        <w:lastRenderedPageBreak/>
        <w:t>Service and outreach</w:t>
      </w:r>
      <w:r>
        <w:rPr>
          <w:rFonts w:ascii="Arial" w:hAnsi="Arial" w:cs="Arial"/>
          <w:b/>
          <w:sz w:val="22"/>
          <w:szCs w:val="22"/>
        </w:rPr>
        <w:t xml:space="preserve"> (cont.)</w:t>
      </w:r>
    </w:p>
    <w:p w14:paraId="3EAECFB4" w14:textId="77777777" w:rsidR="00AE49CD" w:rsidRDefault="00AE49CD" w:rsidP="00AE49CD">
      <w:pPr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2181504" behindDoc="0" locked="0" layoutInCell="1" allowOverlap="1" wp14:anchorId="536302C8" wp14:editId="186E9D0F">
                <wp:simplePos x="0" y="0"/>
                <wp:positionH relativeFrom="column">
                  <wp:posOffset>-3810</wp:posOffset>
                </wp:positionH>
                <wp:positionV relativeFrom="paragraph">
                  <wp:posOffset>15874</wp:posOffset>
                </wp:positionV>
                <wp:extent cx="5915660" cy="0"/>
                <wp:effectExtent l="0" t="0" r="27940" b="25400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C3936" id="AutoShape 13" o:spid="_x0000_s1026" type="#_x0000_t32" style="position:absolute;margin-left:-.3pt;margin-top:1.25pt;width:465.8pt;height:0;z-index:2521815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H/vzgEAAH8DAAAOAAAAZHJzL2Uyb0RvYy54bWysU01v2zAMvQ/YfxB0X2xnS7AacYohXXfp&#13;&#10;tgBtfwAjybYwWRQkJXb+/Sjlo916G+aDIIrke+QjvbqdBsMOygeNtuHVrORMWYFS267hz0/3Hz5z&#13;&#10;FiJYCQatavhRBX67fv9uNbpazbFHI5VnBGJDPbqG9zG6uiiC6NUAYYZOWXK26AeIZPqukB5GQh9M&#13;&#10;MS/LZTGil86jUCHQ693JydcZv22ViD/bNqjITMOptphPn89dOov1CurOg+u1OJcB/1DFANoS6RXq&#13;&#10;DiKwvddvoAYtPAZs40zgUGDbaqFyD9RNVf7VzWMPTuVeSJzgrjKF/wcrfhy2nmnZ8PknziwMNKMv&#13;&#10;+4iZmlUfk0CjCzXFbezWpxbFZB/dA4pfgVnc9GA7laOfjo6Sq5RR/JGSjOCIZjd+R0kxQARZran1&#13;&#10;Q4IkHdiUh3K8DkVNkQl6XNxUi+WSZicuvgLqS6LzIX5TOLB0aXiIHnTXxw1aS6NHX2UaODyEmMqC&#13;&#10;+pKQWC3ea2PyBhjLRqr9plyUOSOg0TJ5U1zw3W5jPDtAWqL85SbJ8zrM497KjNYrkF/P9wjanO7E&#13;&#10;buxZmyTHSdgdyuPWXzSjKecyzxuZ1ui1nbNf/pv1bwAAAP//AwBQSwMEFAAGAAgAAAAhALN5HCbd&#13;&#10;AAAACgEAAA8AAABkcnMvZG93bnJldi54bWxMj8FOwzAQRO9I/IO1SFxQ67SIKKRxKgTixIFQ+AAn&#13;&#10;3iZR43UUO435exYu9LLSaHZn5xX7aAdxxsn3jhRs1gkIpMaZnloFX5+vqwyED5qMHhyhgm/0sC+v&#13;&#10;rwqdG7fQB54PoRUcQj7XCroQxlxK33RotV+7EYm9o5usDiynVppJLxxuB7lNklRa3RN/6PSIzx02&#13;&#10;p8NsFcT3lEKsslgvNL/57K6K2lZK3d7Elx2Ppx2IgDH8X8AvA/eHkovVbibjxaBglfKigu0DCHYf&#13;&#10;7zeMV/9pWRbyEqH8AQAA//8DAFBLAQItABQABgAIAAAAIQC2gziS/gAAAOEBAAATAAAAAAAAAAAA&#13;&#10;AAAAAAAAAABbQ29udGVudF9UeXBlc10ueG1sUEsBAi0AFAAGAAgAAAAhADj9If/WAAAAlAEAAAsA&#13;&#10;AAAAAAAAAAAAAAAALwEAAF9yZWxzLy5yZWxzUEsBAi0AFAAGAAgAAAAhAAosf+/OAQAAfwMAAA4A&#13;&#10;AAAAAAAAAAAAAAAALgIAAGRycy9lMm9Eb2MueG1sUEsBAi0AFAAGAAgAAAAhALN5HCbdAAAACgEA&#13;&#10;AA8AAAAAAAAAAAAAAAAAKAQAAGRycy9kb3ducmV2LnhtbFBLBQYAAAAABAAEAPMAAAAyBQAAAAA=&#13;&#10;" strokeweight="1.5pt"/>
            </w:pict>
          </mc:Fallback>
        </mc:AlternateContent>
      </w:r>
    </w:p>
    <w:p w14:paraId="2D864DC4" w14:textId="3CB0418C" w:rsidR="002E5664" w:rsidRPr="00AE49CD" w:rsidRDefault="00B63DE9" w:rsidP="00AE49CD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2008</w:t>
      </w:r>
      <w:r w:rsidRPr="00A655D3">
        <w:rPr>
          <w:rFonts w:ascii="Arial" w:hAnsi="Arial" w:cs="Arial"/>
          <w:sz w:val="22"/>
          <w:szCs w:val="22"/>
        </w:rPr>
        <w:tab/>
        <w:t xml:space="preserve">Coordinator for “Current Topics in Life Sciences”, a course-accredited </w:t>
      </w:r>
      <w:proofErr w:type="spellStart"/>
      <w:r w:rsidRPr="00A655D3">
        <w:rPr>
          <w:rFonts w:ascii="Arial" w:hAnsi="Arial" w:cs="Arial"/>
          <w:sz w:val="22"/>
          <w:szCs w:val="22"/>
        </w:rPr>
        <w:t>SoLS</w:t>
      </w:r>
      <w:proofErr w:type="spellEnd"/>
      <w:r w:rsidRPr="00A655D3">
        <w:rPr>
          <w:rFonts w:ascii="Arial" w:hAnsi="Arial" w:cs="Arial"/>
          <w:sz w:val="22"/>
          <w:szCs w:val="22"/>
        </w:rPr>
        <w:t xml:space="preserve"> graduate student seminar series at ASU</w:t>
      </w:r>
    </w:p>
    <w:p w14:paraId="728A9848" w14:textId="77777777" w:rsidR="00B63DE9" w:rsidRPr="00A655D3" w:rsidRDefault="00B63DE9" w:rsidP="00B63DE9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2007 – 2010</w:t>
      </w:r>
      <w:r w:rsidRPr="00A655D3">
        <w:rPr>
          <w:rFonts w:ascii="Arial" w:hAnsi="Arial" w:cs="Arial"/>
          <w:sz w:val="22"/>
          <w:szCs w:val="22"/>
        </w:rPr>
        <w:tab/>
        <w:t>Graduate student representative for the Division of Animal Behavior within SICB</w:t>
      </w:r>
    </w:p>
    <w:p w14:paraId="4A00F060" w14:textId="77777777" w:rsidR="00B63DE9" w:rsidRPr="00A655D3" w:rsidRDefault="00B63DE9" w:rsidP="00B63DE9">
      <w:pPr>
        <w:pStyle w:val="BodyTextIndent"/>
        <w:tabs>
          <w:tab w:val="clear" w:pos="1440"/>
          <w:tab w:val="left" w:pos="2160"/>
        </w:tabs>
        <w:ind w:firstLine="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2007</w:t>
      </w:r>
      <w:r w:rsidRPr="00A655D3">
        <w:rPr>
          <w:rFonts w:ascii="Arial" w:hAnsi="Arial" w:cs="Arial"/>
          <w:sz w:val="22"/>
          <w:szCs w:val="22"/>
        </w:rPr>
        <w:tab/>
        <w:t xml:space="preserve">Judge for Arizona Junior Science and Humanities Symposium </w:t>
      </w:r>
    </w:p>
    <w:p w14:paraId="21127436" w14:textId="77777777" w:rsidR="00B63DE9" w:rsidRPr="00A655D3" w:rsidRDefault="00B63DE9" w:rsidP="00B63DE9">
      <w:pPr>
        <w:pStyle w:val="BodyTextIndent"/>
        <w:tabs>
          <w:tab w:val="clear" w:pos="1440"/>
          <w:tab w:val="left" w:pos="2160"/>
        </w:tabs>
        <w:ind w:firstLine="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2006 – 2009</w:t>
      </w:r>
      <w:r w:rsidRPr="00A655D3">
        <w:rPr>
          <w:rFonts w:ascii="Arial" w:hAnsi="Arial" w:cs="Arial"/>
          <w:sz w:val="22"/>
          <w:szCs w:val="22"/>
        </w:rPr>
        <w:tab/>
        <w:t xml:space="preserve">Volunteer at live reptile display for ASU’s Homecoming </w:t>
      </w:r>
    </w:p>
    <w:p w14:paraId="5C00ED38" w14:textId="77777777" w:rsidR="00B63DE9" w:rsidRPr="00A655D3" w:rsidRDefault="00B63DE9" w:rsidP="00B63DE9">
      <w:pPr>
        <w:pStyle w:val="BodyTextIndent"/>
        <w:tabs>
          <w:tab w:val="clear" w:pos="1440"/>
          <w:tab w:val="left" w:pos="2160"/>
        </w:tabs>
        <w:ind w:firstLine="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2006, 2011</w:t>
      </w:r>
      <w:r w:rsidRPr="00A655D3">
        <w:rPr>
          <w:rFonts w:ascii="Arial" w:hAnsi="Arial" w:cs="Arial"/>
          <w:sz w:val="22"/>
          <w:szCs w:val="22"/>
        </w:rPr>
        <w:tab/>
        <w:t xml:space="preserve">Physiology representative for </w:t>
      </w:r>
      <w:proofErr w:type="spellStart"/>
      <w:r w:rsidRPr="00A655D3">
        <w:rPr>
          <w:rFonts w:ascii="Arial" w:hAnsi="Arial" w:cs="Arial"/>
          <w:sz w:val="22"/>
          <w:szCs w:val="22"/>
        </w:rPr>
        <w:t>SoLS</w:t>
      </w:r>
      <w:proofErr w:type="spellEnd"/>
      <w:r w:rsidRPr="00A655D3">
        <w:rPr>
          <w:rFonts w:ascii="Arial" w:hAnsi="Arial" w:cs="Arial"/>
          <w:sz w:val="22"/>
          <w:szCs w:val="22"/>
        </w:rPr>
        <w:t xml:space="preserve"> graduate program at ASU </w:t>
      </w:r>
    </w:p>
    <w:p w14:paraId="2A9960A0" w14:textId="77777777" w:rsidR="00B63DE9" w:rsidRPr="00A655D3" w:rsidRDefault="00B63DE9" w:rsidP="00B63DE9">
      <w:pPr>
        <w:pStyle w:val="BodyTextIndent"/>
        <w:tabs>
          <w:tab w:val="clear" w:pos="1440"/>
          <w:tab w:val="left" w:pos="2160"/>
        </w:tabs>
        <w:ind w:firstLine="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2006</w:t>
      </w:r>
      <w:r w:rsidRPr="00A655D3">
        <w:rPr>
          <w:rFonts w:ascii="Arial" w:hAnsi="Arial" w:cs="Arial"/>
          <w:sz w:val="22"/>
          <w:szCs w:val="22"/>
        </w:rPr>
        <w:tab/>
        <w:t xml:space="preserve">Judge for Central Arizona Regional Science and Engineering Fair </w:t>
      </w:r>
    </w:p>
    <w:p w14:paraId="506DA268" w14:textId="0919FA2F" w:rsidR="00075353" w:rsidRPr="008A0BB2" w:rsidRDefault="00B63DE9" w:rsidP="008A0BB2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2006 – 2011</w:t>
      </w:r>
      <w:r w:rsidRPr="00A655D3">
        <w:rPr>
          <w:rFonts w:ascii="Arial" w:hAnsi="Arial" w:cs="Arial"/>
          <w:sz w:val="22"/>
          <w:szCs w:val="22"/>
        </w:rPr>
        <w:tab/>
        <w:t>Correspondent for community outreach, internet-based ‘Ask-a-Biologist’ program at ASU (</w:t>
      </w:r>
      <w:r w:rsidRPr="00A655D3">
        <w:rPr>
          <w:rFonts w:ascii="Arial" w:hAnsi="Arial" w:cs="Arial"/>
          <w:sz w:val="22"/>
          <w:szCs w:val="22"/>
          <w:u w:val="single"/>
        </w:rPr>
        <w:t>askabiologist.asu.edu</w:t>
      </w:r>
      <w:r w:rsidRPr="00A655D3">
        <w:rPr>
          <w:rFonts w:ascii="Arial" w:hAnsi="Arial" w:cs="Arial"/>
          <w:sz w:val="22"/>
          <w:szCs w:val="22"/>
        </w:rPr>
        <w:t>)</w:t>
      </w:r>
    </w:p>
    <w:p w14:paraId="7AFD6A19" w14:textId="7AE7001E" w:rsidR="00A12E91" w:rsidRPr="007A4952" w:rsidRDefault="00B63DE9" w:rsidP="007A4952">
      <w:pPr>
        <w:pStyle w:val="BodyTextIndent"/>
        <w:tabs>
          <w:tab w:val="clear" w:pos="1440"/>
          <w:tab w:val="left" w:pos="180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2005 – 2009, 2011</w:t>
      </w:r>
      <w:r w:rsidRPr="00A655D3">
        <w:rPr>
          <w:rFonts w:ascii="Arial" w:hAnsi="Arial" w:cs="Arial"/>
          <w:sz w:val="22"/>
          <w:szCs w:val="22"/>
        </w:rPr>
        <w:tab/>
        <w:t xml:space="preserve">Founding mentor in Graduate Partners in Science Education program at ASU, a </w:t>
      </w:r>
      <w:r w:rsidRPr="00A655D3">
        <w:rPr>
          <w:rFonts w:ascii="Arial" w:hAnsi="Arial" w:cs="Arial"/>
          <w:color w:val="000000"/>
          <w:sz w:val="22"/>
          <w:szCs w:val="22"/>
        </w:rPr>
        <w:t xml:space="preserve">mentoring-based science outreach program developed by fellow </w:t>
      </w:r>
      <w:proofErr w:type="spellStart"/>
      <w:r w:rsidRPr="00A655D3">
        <w:rPr>
          <w:rFonts w:ascii="Arial" w:hAnsi="Arial" w:cs="Arial"/>
          <w:color w:val="000000"/>
          <w:sz w:val="22"/>
          <w:szCs w:val="22"/>
        </w:rPr>
        <w:t>SoLS</w:t>
      </w:r>
      <w:proofErr w:type="spellEnd"/>
      <w:r w:rsidRPr="00A655D3">
        <w:rPr>
          <w:rFonts w:ascii="Arial" w:hAnsi="Arial" w:cs="Arial"/>
          <w:color w:val="000000"/>
          <w:sz w:val="22"/>
          <w:szCs w:val="22"/>
        </w:rPr>
        <w:t xml:space="preserve"> graduate students and designed to connect life science graduate students with minority and underprivileged middle-school students in nearby Phoenix public schools </w:t>
      </w:r>
      <w:r w:rsidRPr="00A655D3">
        <w:rPr>
          <w:rFonts w:ascii="Arial" w:hAnsi="Arial" w:cs="Arial"/>
          <w:sz w:val="22"/>
          <w:szCs w:val="22"/>
        </w:rPr>
        <w:t>(</w:t>
      </w:r>
      <w:r w:rsidRPr="00A655D3">
        <w:rPr>
          <w:rFonts w:ascii="Arial" w:hAnsi="Arial" w:cs="Arial"/>
          <w:sz w:val="22"/>
          <w:szCs w:val="22"/>
          <w:u w:val="single"/>
        </w:rPr>
        <w:t>gpse.asu.edu</w:t>
      </w:r>
      <w:r w:rsidRPr="00A655D3">
        <w:rPr>
          <w:rFonts w:ascii="Arial" w:hAnsi="Arial" w:cs="Arial"/>
          <w:sz w:val="22"/>
          <w:szCs w:val="22"/>
        </w:rPr>
        <w:t>)</w:t>
      </w:r>
    </w:p>
    <w:p w14:paraId="26952112" w14:textId="77777777" w:rsidR="00B63DE9" w:rsidRPr="00A655D3" w:rsidRDefault="00B63DE9" w:rsidP="00B63DE9">
      <w:pPr>
        <w:pStyle w:val="BodyTextIndent"/>
        <w:tabs>
          <w:tab w:val="clear" w:pos="1440"/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2005, 2009, 2010</w:t>
      </w:r>
      <w:r w:rsidRPr="00A655D3">
        <w:rPr>
          <w:rFonts w:ascii="Arial" w:hAnsi="Arial" w:cs="Arial"/>
          <w:sz w:val="22"/>
          <w:szCs w:val="22"/>
        </w:rPr>
        <w:tab/>
        <w:t xml:space="preserve">Grant reviewer for Graduate and Professional Students Association at ASU </w:t>
      </w:r>
    </w:p>
    <w:p w14:paraId="42226590" w14:textId="77777777" w:rsidR="00B63DE9" w:rsidRPr="00A655D3" w:rsidRDefault="00B63DE9" w:rsidP="00B63DE9">
      <w:pPr>
        <w:pStyle w:val="BodyTextIndent"/>
        <w:tabs>
          <w:tab w:val="clear" w:pos="1440"/>
          <w:tab w:val="left" w:pos="2160"/>
        </w:tabs>
        <w:ind w:firstLine="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sz w:val="22"/>
          <w:szCs w:val="22"/>
        </w:rPr>
        <w:t>2002 – 2004</w:t>
      </w:r>
      <w:r w:rsidRPr="00A655D3">
        <w:rPr>
          <w:rFonts w:ascii="Arial" w:hAnsi="Arial" w:cs="Arial"/>
          <w:sz w:val="22"/>
          <w:szCs w:val="22"/>
        </w:rPr>
        <w:tab/>
        <w:t xml:space="preserve">Member of Phi Kappa Phi, National Honor Society </w:t>
      </w:r>
    </w:p>
    <w:p w14:paraId="64A119CA" w14:textId="77777777" w:rsidR="006F3750" w:rsidRDefault="006F3750" w:rsidP="0022123F">
      <w:pPr>
        <w:pStyle w:val="BodyTextIndent"/>
        <w:tabs>
          <w:tab w:val="clear" w:pos="1440"/>
          <w:tab w:val="left" w:pos="2160"/>
        </w:tabs>
        <w:ind w:firstLine="0"/>
        <w:rPr>
          <w:rFonts w:ascii="Arial" w:hAnsi="Arial" w:cs="Arial"/>
          <w:b/>
          <w:sz w:val="22"/>
          <w:szCs w:val="22"/>
        </w:rPr>
      </w:pPr>
    </w:p>
    <w:p w14:paraId="63EAA682" w14:textId="7AA36C5F" w:rsidR="00A42B4E" w:rsidRPr="00A655D3" w:rsidRDefault="00A42B4E" w:rsidP="00A42B4E">
      <w:pPr>
        <w:pStyle w:val="BodyTextIndent"/>
        <w:tabs>
          <w:tab w:val="clear" w:pos="1440"/>
          <w:tab w:val="left" w:pos="2160"/>
        </w:tabs>
        <w:ind w:firstLine="0"/>
        <w:rPr>
          <w:rFonts w:ascii="Arial" w:hAnsi="Arial" w:cs="Arial"/>
          <w:b/>
          <w:sz w:val="22"/>
          <w:szCs w:val="22"/>
        </w:rPr>
      </w:pPr>
      <w:r w:rsidRPr="00A655D3">
        <w:rPr>
          <w:rFonts w:ascii="Arial" w:hAnsi="Arial" w:cs="Arial"/>
          <w:b/>
          <w:sz w:val="22"/>
          <w:szCs w:val="22"/>
        </w:rPr>
        <w:t>Referee for peer review</w:t>
      </w:r>
    </w:p>
    <w:p w14:paraId="3C02A2B1" w14:textId="77777777" w:rsidR="00A42B4E" w:rsidRPr="00A655D3" w:rsidRDefault="00A42B4E" w:rsidP="00A42B4E">
      <w:pPr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2091392" behindDoc="0" locked="0" layoutInCell="1" allowOverlap="1" wp14:anchorId="4C28357E" wp14:editId="3D9910C5">
                <wp:simplePos x="0" y="0"/>
                <wp:positionH relativeFrom="column">
                  <wp:posOffset>-3810</wp:posOffset>
                </wp:positionH>
                <wp:positionV relativeFrom="paragraph">
                  <wp:posOffset>15874</wp:posOffset>
                </wp:positionV>
                <wp:extent cx="5915660" cy="0"/>
                <wp:effectExtent l="0" t="0" r="27940" b="25400"/>
                <wp:wrapNone/>
                <wp:docPr id="2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9FD48" id="AutoShape 38" o:spid="_x0000_s1026" type="#_x0000_t32" style="position:absolute;margin-left:-.3pt;margin-top:1.25pt;width:465.8pt;height:0;z-index:252091392;visibility:visible;mso-wrap-style:square;mso-width-percent:0;mso-height-percent:0;mso-wrap-distance-left:9pt;mso-wrap-distance-top:.@mm;mso-wrap-distance-right:9pt;mso-wrap-distance-bottom:.@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2pEzgEAAH8DAAAOAAAAZHJzL2Uyb0RvYy54bWysU01v2zAMvQ/YfxB0X2ynSNAacYohXXfp&#13;&#10;tgDtfgAjybYwWRQkJXb+/SjlY916K+aDIIrke+QjvbqfBsMOygeNtuHVrORMWYFS267hP18eP91y&#13;&#10;FiJYCQatavhRBX6//vhhNbpazbFHI5VnBGJDPbqG9zG6uiiC6NUAYYZOWXK26AeIZPqukB5GQh9M&#13;&#10;MS/LZTGil86jUCHQ68PJydcZv22ViD/aNqjITMOptphPn89dOov1CurOg+u1OJcB76hiAG2J9Ar1&#13;&#10;ABHY3us3UIMWHgO2cSZwKLBttVC5B+qmKv/p5rkHp3IvJE5wV5nC/4MV3w9bz7Rs+PyGMwsDzejz&#13;&#10;PmKmZje3SaDRhZriNnbrU4tiss/uCcWvwCxuerCdytEvR0fJVcoo/kpJRnBEsxu/oaQYIIKs1tT6&#13;&#10;IUGSDmzKQzleh6KmyAQ9Lu6qxXJJsxMXXwH1JdH5EL8qHFi6NDxED7rr4watpdGjrzINHJ5CTGVB&#13;&#10;fUlIrBYftTF5A4xlI9V+Vy7KnBHQaJm8KS74brcxnh0gLVH+cpPkeR3mcW9lRusVyC/newRtTndi&#13;&#10;N/asTZLjJOwO5XHrL5rRlHOZ541Ma/Taztl//pv1bwAAAP//AwBQSwMEFAAGAAgAAAAhALN5HCbd&#13;&#10;AAAACgEAAA8AAABkcnMvZG93bnJldi54bWxMj8FOwzAQRO9I/IO1SFxQ67SIKKRxKgTixIFQ+AAn&#13;&#10;3iZR43UUO435exYu9LLSaHZn5xX7aAdxxsn3jhRs1gkIpMaZnloFX5+vqwyED5qMHhyhgm/0sC+v&#13;&#10;rwqdG7fQB54PoRUcQj7XCroQxlxK33RotV+7EYm9o5usDiynVppJLxxuB7lNklRa3RN/6PSIzx02&#13;&#10;p8NsFcT3lEKsslgvNL/57K6K2lZK3d7Elx2Ppx2IgDH8X8AvA/eHkovVbibjxaBglfKigu0DCHYf&#13;&#10;7zeMV/9pWRbyEqH8AQAA//8DAFBLAQItABQABgAIAAAAIQC2gziS/gAAAOEBAAATAAAAAAAAAAAA&#13;&#10;AAAAAAAAAABbQ29udGVudF9UeXBlc10ueG1sUEsBAi0AFAAGAAgAAAAhADj9If/WAAAAlAEAAAsA&#13;&#10;AAAAAAAAAAAAAAAALwEAAF9yZWxzLy5yZWxzUEsBAi0AFAAGAAgAAAAhAHtLakTOAQAAfwMAAA4A&#13;&#10;AAAAAAAAAAAAAAAALgIAAGRycy9lMm9Eb2MueG1sUEsBAi0AFAAGAAgAAAAhALN5HCbdAAAACgEA&#13;&#10;AA8AAAAAAAAAAAAAAAAAKAQAAGRycy9kb3ducmV2LnhtbFBLBQYAAAAABAAEAPMAAAAyBQAAAAA=&#13;&#10;" strokeweight="1.5pt"/>
            </w:pict>
          </mc:Fallback>
        </mc:AlternateContent>
      </w:r>
    </w:p>
    <w:p w14:paraId="294C9AD6" w14:textId="77777777" w:rsidR="00BE3F98" w:rsidRDefault="00BE3F98" w:rsidP="00BE3F98">
      <w:pPr>
        <w:ind w:left="252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American Naturalist</w:t>
      </w:r>
    </w:p>
    <w:p w14:paraId="7ADCDAF5" w14:textId="77777777" w:rsidR="00BE3F98" w:rsidRDefault="00BE3F98" w:rsidP="00BE3F98">
      <w:pPr>
        <w:ind w:left="252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Amphibian &amp; Reptile Conservation</w:t>
      </w:r>
    </w:p>
    <w:p w14:paraId="181A5B83" w14:textId="009327F0" w:rsidR="00EA357A" w:rsidRPr="00A655D3" w:rsidRDefault="00EA357A" w:rsidP="0022123F">
      <w:pPr>
        <w:ind w:left="2520" w:hanging="360"/>
        <w:rPr>
          <w:rFonts w:ascii="Arial" w:hAnsi="Arial" w:cs="Arial"/>
          <w:i/>
          <w:sz w:val="22"/>
          <w:szCs w:val="22"/>
        </w:rPr>
      </w:pPr>
      <w:r w:rsidRPr="00A655D3">
        <w:rPr>
          <w:rFonts w:ascii="Arial" w:hAnsi="Arial" w:cs="Arial"/>
          <w:i/>
          <w:sz w:val="22"/>
          <w:szCs w:val="22"/>
        </w:rPr>
        <w:t xml:space="preserve">Animal </w:t>
      </w:r>
      <w:proofErr w:type="spellStart"/>
      <w:r w:rsidRPr="00A655D3">
        <w:rPr>
          <w:rFonts w:ascii="Arial" w:hAnsi="Arial" w:cs="Arial"/>
          <w:i/>
          <w:sz w:val="22"/>
          <w:szCs w:val="22"/>
        </w:rPr>
        <w:t>Behaviour</w:t>
      </w:r>
      <w:proofErr w:type="spellEnd"/>
    </w:p>
    <w:p w14:paraId="5436F534" w14:textId="77777777" w:rsidR="0030277C" w:rsidRDefault="0030277C" w:rsidP="0022123F">
      <w:pPr>
        <w:ind w:left="252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Behavioral Ecology and Sociobiology</w:t>
      </w:r>
    </w:p>
    <w:p w14:paraId="46357287" w14:textId="5B69B41D" w:rsidR="0022123F" w:rsidRPr="00A655D3" w:rsidRDefault="0022123F" w:rsidP="0022123F">
      <w:pPr>
        <w:ind w:left="2520" w:hanging="360"/>
        <w:rPr>
          <w:rFonts w:ascii="Arial" w:hAnsi="Arial" w:cs="Arial"/>
        </w:rPr>
      </w:pPr>
      <w:r w:rsidRPr="00A655D3">
        <w:rPr>
          <w:rFonts w:ascii="Arial" w:hAnsi="Arial" w:cs="Arial"/>
          <w:i/>
          <w:sz w:val="22"/>
          <w:szCs w:val="22"/>
        </w:rPr>
        <w:t>Biological Journal of the Linnean Society</w:t>
      </w:r>
    </w:p>
    <w:p w14:paraId="385CCAB9" w14:textId="5AD9F2A6" w:rsidR="00D2191C" w:rsidRDefault="00D2191C" w:rsidP="0022123F">
      <w:pPr>
        <w:pStyle w:val="BodyTextIndent"/>
        <w:tabs>
          <w:tab w:val="clear" w:pos="1440"/>
          <w:tab w:val="left" w:pos="2160"/>
        </w:tabs>
        <w:ind w:left="25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Canadian Journal of Zoology</w:t>
      </w:r>
    </w:p>
    <w:p w14:paraId="721CB9F8" w14:textId="34CB5760" w:rsidR="00CA2EE8" w:rsidRPr="00180BBB" w:rsidRDefault="0022123F" w:rsidP="00180BBB">
      <w:pPr>
        <w:pStyle w:val="BodyTextIndent"/>
        <w:tabs>
          <w:tab w:val="clear" w:pos="1440"/>
          <w:tab w:val="left" w:pos="2160"/>
        </w:tabs>
        <w:ind w:left="2520"/>
        <w:rPr>
          <w:rFonts w:ascii="Arial" w:hAnsi="Arial" w:cs="Arial"/>
          <w:i/>
          <w:sz w:val="22"/>
          <w:szCs w:val="22"/>
        </w:rPr>
      </w:pPr>
      <w:r w:rsidRPr="00A655D3">
        <w:rPr>
          <w:rFonts w:ascii="Arial" w:hAnsi="Arial" w:cs="Arial"/>
          <w:i/>
          <w:sz w:val="22"/>
          <w:szCs w:val="22"/>
        </w:rPr>
        <w:t xml:space="preserve">Comparative Biochemistry and Physiology </w:t>
      </w:r>
      <w:r w:rsidR="00A949E9">
        <w:rPr>
          <w:rFonts w:ascii="Arial" w:hAnsi="Arial" w:cs="Arial"/>
          <w:i/>
          <w:sz w:val="22"/>
          <w:szCs w:val="22"/>
        </w:rPr>
        <w:t>A</w:t>
      </w:r>
    </w:p>
    <w:p w14:paraId="22E5096D" w14:textId="271F8B39" w:rsidR="00AE49CD" w:rsidRDefault="00AE49CD" w:rsidP="0022123F">
      <w:pPr>
        <w:pStyle w:val="BodyTextIndent"/>
        <w:tabs>
          <w:tab w:val="clear" w:pos="1440"/>
          <w:tab w:val="left" w:pos="2160"/>
        </w:tabs>
        <w:ind w:left="25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Current Research in Insect Science</w:t>
      </w:r>
    </w:p>
    <w:p w14:paraId="50EC5407" w14:textId="46A6B8FC" w:rsidR="00AE49CD" w:rsidRDefault="00AE49CD" w:rsidP="0022123F">
      <w:pPr>
        <w:pStyle w:val="BodyTextIndent"/>
        <w:tabs>
          <w:tab w:val="clear" w:pos="1440"/>
          <w:tab w:val="left" w:pos="2160"/>
        </w:tabs>
        <w:ind w:left="25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Ecology and Evolution</w:t>
      </w:r>
    </w:p>
    <w:p w14:paraId="510974EF" w14:textId="002CC774" w:rsidR="00871EE3" w:rsidRDefault="00871EE3" w:rsidP="0022123F">
      <w:pPr>
        <w:pStyle w:val="BodyTextIndent"/>
        <w:tabs>
          <w:tab w:val="clear" w:pos="1440"/>
          <w:tab w:val="left" w:pos="2160"/>
        </w:tabs>
        <w:ind w:left="25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Ecology Letters</w:t>
      </w:r>
    </w:p>
    <w:p w14:paraId="736E38A8" w14:textId="678C714C" w:rsidR="00A42B4E" w:rsidRDefault="00A42B4E" w:rsidP="0022123F">
      <w:pPr>
        <w:pStyle w:val="BodyTextIndent"/>
        <w:tabs>
          <w:tab w:val="clear" w:pos="1440"/>
          <w:tab w:val="left" w:pos="2160"/>
        </w:tabs>
        <w:ind w:left="25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Ecosphere</w:t>
      </w:r>
    </w:p>
    <w:p w14:paraId="11E35AC9" w14:textId="33D41FFC" w:rsidR="001115EE" w:rsidRDefault="001115EE" w:rsidP="0022123F">
      <w:pPr>
        <w:pStyle w:val="BodyTextIndent"/>
        <w:tabs>
          <w:tab w:val="clear" w:pos="1440"/>
          <w:tab w:val="left" w:pos="2160"/>
        </w:tabs>
        <w:ind w:left="25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Ecotoxicology</w:t>
      </w:r>
    </w:p>
    <w:p w14:paraId="11A2ED45" w14:textId="1265C87A" w:rsidR="002A4A0E" w:rsidRDefault="002A4A0E" w:rsidP="0030277C">
      <w:pPr>
        <w:pStyle w:val="BodyTextIndent"/>
        <w:tabs>
          <w:tab w:val="clear" w:pos="1440"/>
          <w:tab w:val="left" w:pos="2160"/>
        </w:tabs>
        <w:ind w:left="25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Forest Science</w:t>
      </w:r>
    </w:p>
    <w:p w14:paraId="5CBF4099" w14:textId="77777777" w:rsidR="007A4952" w:rsidRPr="00A655D3" w:rsidRDefault="007A4952" w:rsidP="007A4952">
      <w:pPr>
        <w:pStyle w:val="BodyTextIndent"/>
        <w:tabs>
          <w:tab w:val="clear" w:pos="1440"/>
          <w:tab w:val="left" w:pos="2160"/>
        </w:tabs>
        <w:ind w:left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i/>
          <w:sz w:val="22"/>
          <w:szCs w:val="22"/>
        </w:rPr>
        <w:t>Functional Ecology</w:t>
      </w:r>
    </w:p>
    <w:p w14:paraId="366C1B4E" w14:textId="77777777" w:rsidR="003404D4" w:rsidRDefault="003404D4" w:rsidP="0022123F">
      <w:pPr>
        <w:pStyle w:val="BodyTextIndent"/>
        <w:tabs>
          <w:tab w:val="clear" w:pos="1440"/>
          <w:tab w:val="left" w:pos="2160"/>
        </w:tabs>
        <w:ind w:left="25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General and Comparative Endocrinology</w:t>
      </w:r>
    </w:p>
    <w:p w14:paraId="1371B7F7" w14:textId="77777777" w:rsidR="00D869DE" w:rsidRDefault="00D869DE" w:rsidP="0022123F">
      <w:pPr>
        <w:pStyle w:val="BodyTextIndent"/>
        <w:tabs>
          <w:tab w:val="clear" w:pos="1440"/>
          <w:tab w:val="left" w:pos="2160"/>
        </w:tabs>
        <w:ind w:left="25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Global Ecology and Conservation</w:t>
      </w:r>
    </w:p>
    <w:p w14:paraId="2DF0EF11" w14:textId="0CAB2F83" w:rsidR="0022123F" w:rsidRPr="00A655D3" w:rsidRDefault="0022123F" w:rsidP="0022123F">
      <w:pPr>
        <w:pStyle w:val="BodyTextIndent"/>
        <w:tabs>
          <w:tab w:val="clear" w:pos="1440"/>
          <w:tab w:val="left" w:pos="2160"/>
        </w:tabs>
        <w:ind w:left="2520"/>
        <w:rPr>
          <w:rFonts w:ascii="Arial" w:hAnsi="Arial" w:cs="Arial"/>
          <w:sz w:val="22"/>
          <w:szCs w:val="22"/>
        </w:rPr>
      </w:pPr>
      <w:proofErr w:type="spellStart"/>
      <w:r w:rsidRPr="00A655D3">
        <w:rPr>
          <w:rFonts w:ascii="Arial" w:hAnsi="Arial" w:cs="Arial"/>
          <w:i/>
          <w:sz w:val="22"/>
          <w:szCs w:val="22"/>
        </w:rPr>
        <w:t>Herpetologica</w:t>
      </w:r>
      <w:proofErr w:type="spellEnd"/>
    </w:p>
    <w:p w14:paraId="0F1035CC" w14:textId="77777777" w:rsidR="0022123F" w:rsidRPr="00A655D3" w:rsidRDefault="0022123F" w:rsidP="0022123F">
      <w:pPr>
        <w:pStyle w:val="BodyTextIndent"/>
        <w:tabs>
          <w:tab w:val="clear" w:pos="1440"/>
          <w:tab w:val="left" w:pos="2160"/>
        </w:tabs>
        <w:ind w:left="2520"/>
        <w:rPr>
          <w:rFonts w:ascii="Arial" w:hAnsi="Arial" w:cs="Arial"/>
          <w:i/>
          <w:sz w:val="22"/>
          <w:szCs w:val="22"/>
        </w:rPr>
      </w:pPr>
      <w:r w:rsidRPr="00A655D3">
        <w:rPr>
          <w:rFonts w:ascii="Arial" w:hAnsi="Arial" w:cs="Arial"/>
          <w:i/>
          <w:sz w:val="22"/>
          <w:szCs w:val="22"/>
        </w:rPr>
        <w:t>Herpetological Journal</w:t>
      </w:r>
    </w:p>
    <w:p w14:paraId="7BEC912F" w14:textId="77777777" w:rsidR="0022123F" w:rsidRPr="00A655D3" w:rsidRDefault="0022123F" w:rsidP="0022123F">
      <w:pPr>
        <w:pStyle w:val="BodyTextIndent"/>
        <w:tabs>
          <w:tab w:val="clear" w:pos="1440"/>
          <w:tab w:val="left" w:pos="2160"/>
        </w:tabs>
        <w:ind w:left="2520"/>
        <w:rPr>
          <w:rFonts w:ascii="Arial" w:hAnsi="Arial" w:cs="Arial"/>
          <w:i/>
          <w:sz w:val="22"/>
          <w:szCs w:val="22"/>
        </w:rPr>
      </w:pPr>
      <w:r w:rsidRPr="00A655D3">
        <w:rPr>
          <w:rFonts w:ascii="Arial" w:hAnsi="Arial" w:cs="Arial"/>
          <w:i/>
          <w:sz w:val="22"/>
          <w:szCs w:val="22"/>
        </w:rPr>
        <w:t>Herpetological Review</w:t>
      </w:r>
    </w:p>
    <w:p w14:paraId="40A515BB" w14:textId="3FDDF58A" w:rsidR="00721BFA" w:rsidRDefault="00721BFA" w:rsidP="0022123F">
      <w:pPr>
        <w:pStyle w:val="BodyTextIndent"/>
        <w:tabs>
          <w:tab w:val="clear" w:pos="1440"/>
          <w:tab w:val="left" w:pos="2160"/>
        </w:tabs>
        <w:ind w:left="2520"/>
        <w:rPr>
          <w:rFonts w:ascii="Arial" w:hAnsi="Arial" w:cs="Arial"/>
          <w:i/>
          <w:sz w:val="22"/>
          <w:szCs w:val="22"/>
        </w:rPr>
      </w:pPr>
      <w:r w:rsidRPr="00A655D3">
        <w:rPr>
          <w:rFonts w:ascii="Arial" w:hAnsi="Arial" w:cs="Arial"/>
          <w:i/>
          <w:sz w:val="22"/>
          <w:szCs w:val="22"/>
        </w:rPr>
        <w:t>Insect Science</w:t>
      </w:r>
    </w:p>
    <w:p w14:paraId="41218D51" w14:textId="52E2C034" w:rsidR="007A4D72" w:rsidRDefault="007A4D72" w:rsidP="0022123F">
      <w:pPr>
        <w:pStyle w:val="BodyTextIndent"/>
        <w:tabs>
          <w:tab w:val="clear" w:pos="1440"/>
          <w:tab w:val="left" w:pos="2160"/>
        </w:tabs>
        <w:ind w:left="25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Integrative &amp; Comparative Biology</w:t>
      </w:r>
    </w:p>
    <w:p w14:paraId="183D7623" w14:textId="77777777" w:rsidR="003E3995" w:rsidRPr="00A655D3" w:rsidRDefault="003E3995" w:rsidP="003E3995">
      <w:pPr>
        <w:pStyle w:val="BodyTextIndent"/>
        <w:tabs>
          <w:tab w:val="clear" w:pos="1440"/>
          <w:tab w:val="left" w:pos="2160"/>
        </w:tabs>
        <w:ind w:left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i/>
          <w:sz w:val="22"/>
          <w:szCs w:val="22"/>
        </w:rPr>
        <w:t>Journal of Animal Ecology</w:t>
      </w:r>
    </w:p>
    <w:p w14:paraId="592BBD23" w14:textId="758913E4" w:rsidR="00837746" w:rsidRDefault="00837746" w:rsidP="0022123F">
      <w:pPr>
        <w:pStyle w:val="BodyTextIndent"/>
        <w:tabs>
          <w:tab w:val="clear" w:pos="1440"/>
          <w:tab w:val="left" w:pos="2160"/>
        </w:tabs>
        <w:ind w:left="25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Journal of Comparative Physiology B</w:t>
      </w:r>
    </w:p>
    <w:p w14:paraId="26CD121C" w14:textId="32E3BA57" w:rsidR="008A5568" w:rsidRPr="00A655D3" w:rsidRDefault="008A5568" w:rsidP="0022123F">
      <w:pPr>
        <w:pStyle w:val="BodyTextIndent"/>
        <w:tabs>
          <w:tab w:val="clear" w:pos="1440"/>
          <w:tab w:val="left" w:pos="2160"/>
        </w:tabs>
        <w:ind w:left="25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Journal of Evolutionary Biology</w:t>
      </w:r>
    </w:p>
    <w:p w14:paraId="0DBC7E38" w14:textId="183F8545" w:rsidR="003326C7" w:rsidRDefault="003326C7" w:rsidP="0022123F">
      <w:pPr>
        <w:pStyle w:val="BodyTextIndent"/>
        <w:tabs>
          <w:tab w:val="clear" w:pos="1440"/>
          <w:tab w:val="left" w:pos="2160"/>
        </w:tabs>
        <w:ind w:left="2520"/>
        <w:rPr>
          <w:rFonts w:ascii="Arial" w:hAnsi="Arial" w:cs="Arial"/>
          <w:i/>
          <w:sz w:val="22"/>
          <w:szCs w:val="22"/>
        </w:rPr>
      </w:pPr>
      <w:r w:rsidRPr="00A655D3">
        <w:rPr>
          <w:rFonts w:ascii="Arial" w:hAnsi="Arial" w:cs="Arial"/>
          <w:i/>
          <w:sz w:val="22"/>
          <w:szCs w:val="22"/>
        </w:rPr>
        <w:t>Journal of Experimental Biology</w:t>
      </w:r>
    </w:p>
    <w:p w14:paraId="53D9509F" w14:textId="52F6CA7D" w:rsidR="00FB2809" w:rsidRPr="00A655D3" w:rsidRDefault="00FB2809" w:rsidP="0022123F">
      <w:pPr>
        <w:pStyle w:val="BodyTextIndent"/>
        <w:tabs>
          <w:tab w:val="clear" w:pos="1440"/>
          <w:tab w:val="left" w:pos="2160"/>
        </w:tabs>
        <w:ind w:left="25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Journal of Experimental Zoology A</w:t>
      </w:r>
    </w:p>
    <w:p w14:paraId="1342D129" w14:textId="77777777" w:rsidR="0022123F" w:rsidRDefault="0022123F" w:rsidP="0022123F">
      <w:pPr>
        <w:pStyle w:val="BodyTextIndent"/>
        <w:tabs>
          <w:tab w:val="clear" w:pos="1440"/>
          <w:tab w:val="left" w:pos="2160"/>
        </w:tabs>
        <w:ind w:left="2520"/>
        <w:rPr>
          <w:rFonts w:ascii="Arial" w:hAnsi="Arial" w:cs="Arial"/>
          <w:i/>
          <w:sz w:val="22"/>
          <w:szCs w:val="22"/>
        </w:rPr>
      </w:pPr>
      <w:r w:rsidRPr="00A655D3">
        <w:rPr>
          <w:rFonts w:ascii="Arial" w:hAnsi="Arial" w:cs="Arial"/>
          <w:i/>
          <w:sz w:val="22"/>
          <w:szCs w:val="22"/>
        </w:rPr>
        <w:t>Journal of Herpetology</w:t>
      </w:r>
    </w:p>
    <w:p w14:paraId="27099061" w14:textId="34F491A9" w:rsidR="001B6EB7" w:rsidRPr="00A655D3" w:rsidRDefault="001B6EB7" w:rsidP="0022123F">
      <w:pPr>
        <w:pStyle w:val="BodyTextIndent"/>
        <w:tabs>
          <w:tab w:val="clear" w:pos="1440"/>
          <w:tab w:val="left" w:pos="2160"/>
        </w:tabs>
        <w:ind w:left="25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Journal of Thermal Biology</w:t>
      </w:r>
    </w:p>
    <w:p w14:paraId="6AEA3754" w14:textId="77777777" w:rsidR="00AE49CD" w:rsidRPr="00A655D3" w:rsidRDefault="00AE49CD" w:rsidP="00AE49CD">
      <w:pPr>
        <w:pStyle w:val="BodyTextIndent"/>
        <w:tabs>
          <w:tab w:val="clear" w:pos="1440"/>
          <w:tab w:val="left" w:pos="2160"/>
        </w:tabs>
        <w:ind w:firstLine="0"/>
        <w:rPr>
          <w:rFonts w:ascii="Arial" w:hAnsi="Arial" w:cs="Arial"/>
          <w:b/>
          <w:sz w:val="22"/>
          <w:szCs w:val="22"/>
        </w:rPr>
      </w:pPr>
      <w:r w:rsidRPr="00A655D3">
        <w:rPr>
          <w:rFonts w:ascii="Arial" w:hAnsi="Arial" w:cs="Arial"/>
          <w:b/>
          <w:sz w:val="22"/>
          <w:szCs w:val="22"/>
        </w:rPr>
        <w:lastRenderedPageBreak/>
        <w:t>Referee for peer review</w:t>
      </w:r>
      <w:r>
        <w:rPr>
          <w:rFonts w:ascii="Arial" w:hAnsi="Arial" w:cs="Arial"/>
          <w:b/>
          <w:sz w:val="22"/>
          <w:szCs w:val="22"/>
        </w:rPr>
        <w:t xml:space="preserve"> (cont.)</w:t>
      </w:r>
    </w:p>
    <w:p w14:paraId="3659922B" w14:textId="77777777" w:rsidR="00AE49CD" w:rsidRPr="00A655D3" w:rsidRDefault="00AE49CD" w:rsidP="00AE49CD">
      <w:pPr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2183552" behindDoc="0" locked="0" layoutInCell="1" allowOverlap="1" wp14:anchorId="254950D1" wp14:editId="08AE2990">
                <wp:simplePos x="0" y="0"/>
                <wp:positionH relativeFrom="column">
                  <wp:posOffset>-3810</wp:posOffset>
                </wp:positionH>
                <wp:positionV relativeFrom="paragraph">
                  <wp:posOffset>15874</wp:posOffset>
                </wp:positionV>
                <wp:extent cx="5915660" cy="0"/>
                <wp:effectExtent l="0" t="0" r="27940" b="25400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34DEC" id="AutoShape 38" o:spid="_x0000_s1026" type="#_x0000_t32" style="position:absolute;margin-left:-.3pt;margin-top:1.25pt;width:465.8pt;height:0;z-index:2521835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XlSzQEAAH4DAAAOAAAAZHJzL2Uyb0RvYy54bWysU01v2zAMvQ/YfxB0X2x3SNAYcYoiXXfp&#13;&#10;tgDtfgAjybZQWRQkJXb+/Sjlo912G+aDIIrke+QjvbqbBsMOygeNtuHVrORMWYFS267hP18eP91y&#13;&#10;FiJYCQatavhRBX63/vhhNbpa3WCPRirPCMSGenQN72N0dVEE0asBwgydsuRs0Q8QyfRdIT2MhD6Y&#13;&#10;4qYsF8WIXjqPQoVArw8nJ19n/LZVIv5o26AiMw2n2mI+fT536SzWK6g7D67X4lwG/EMVA2hLpFeo&#13;&#10;B4jA9l7/BTVo4TFgG2cChwLbVguVe6BuqvKPbp57cCr3QuIEd5Up/D9Y8f2w9UzLhi85szDQiO73&#13;&#10;ETMz+3yb9BldqClsY7c+dSgm++yeULwGZnHTg+1Ujn45OkquUkbxW0oygiOW3fgNJcUAEWSxptYP&#13;&#10;CZJkYFOeyfE6EzVFJuhxvqzmiwWNTlx8BdSXROdD/KpwYOnS8BA96K6PG7SWJo++yjRweAoxlQX1&#13;&#10;JSGxWnzUxuQFMJaNVPuynJc5I6DRMnlTXPDdbmM8O0DaofzlJsnzPszj3sqM1iuQX873CNqc7sRu&#13;&#10;7FmbJMdJ2B3K49ZfNKMh5zLPC5m26L2ds99+m/UvAAAA//8DAFBLAwQUAAYACAAAACEAs3kcJt0A&#13;&#10;AAAKAQAADwAAAGRycy9kb3ducmV2LnhtbEyPwU7DMBBE70j8g7VIXFDrtIgopHEqBOLEgVD4ACfe&#13;&#10;JlHjdRQ7jfl7Fi70stJodmfnFftoB3HGyfeOFGzWCQikxpmeWgVfn6+rDIQPmoweHKGCb/SwL6+v&#13;&#10;Cp0bt9AHng+hFRxCPtcKuhDGXErfdGi1X7sRib2jm6wOLKdWmkkvHG4HuU2SVFrdE3/o9IjPHTan&#13;&#10;w2wVxPeUQqyyWC80v/nsroraVkrd3sSXHY+nHYiAMfxfwC8D94eSi9VuJuPFoGCV8qKC7QMIdh/v&#13;&#10;N4xX/2lZFvISofwBAAD//wMAUEsBAi0AFAAGAAgAAAAhALaDOJL+AAAA4QEAABMAAAAAAAAAAAAA&#13;&#10;AAAAAAAAAFtDb250ZW50X1R5cGVzXS54bWxQSwECLQAUAAYACAAAACEAOP0h/9YAAACUAQAACwAA&#13;&#10;AAAAAAAAAAAAAAAvAQAAX3JlbHMvLnJlbHNQSwECLQAUAAYACAAAACEAQIl5Us0BAAB+AwAADgAA&#13;&#10;AAAAAAAAAAAAAAAuAgAAZHJzL2Uyb0RvYy54bWxQSwECLQAUAAYACAAAACEAs3kcJt0AAAAKAQAA&#13;&#10;DwAAAAAAAAAAAAAAAAAnBAAAZHJzL2Rvd25yZXYueG1sUEsFBgAAAAAEAAQA8wAAADEFAAAAAA==&#13;&#10;" strokeweight="1.5pt"/>
            </w:pict>
          </mc:Fallback>
        </mc:AlternateContent>
      </w:r>
    </w:p>
    <w:p w14:paraId="5D07E3BA" w14:textId="12B83535" w:rsidR="007A4D72" w:rsidRDefault="007A4D72" w:rsidP="0022123F">
      <w:pPr>
        <w:pStyle w:val="BodyTextIndent"/>
        <w:tabs>
          <w:tab w:val="clear" w:pos="1440"/>
          <w:tab w:val="left" w:pos="2160"/>
        </w:tabs>
        <w:ind w:left="25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Myrmecological News</w:t>
      </w:r>
    </w:p>
    <w:p w14:paraId="055EC8D2" w14:textId="69A43EBE" w:rsidR="00D356DF" w:rsidRDefault="00D356DF" w:rsidP="0022123F">
      <w:pPr>
        <w:pStyle w:val="BodyTextIndent"/>
        <w:tabs>
          <w:tab w:val="clear" w:pos="1440"/>
          <w:tab w:val="left" w:pos="2160"/>
        </w:tabs>
        <w:ind w:left="2520"/>
        <w:rPr>
          <w:rFonts w:ascii="Arial" w:hAnsi="Arial" w:cs="Arial"/>
          <w:i/>
          <w:sz w:val="22"/>
          <w:szCs w:val="22"/>
        </w:rPr>
      </w:pPr>
      <w:r w:rsidRPr="00A655D3">
        <w:rPr>
          <w:rFonts w:ascii="Arial" w:hAnsi="Arial" w:cs="Arial"/>
          <w:i/>
          <w:sz w:val="22"/>
          <w:szCs w:val="22"/>
        </w:rPr>
        <w:t>Oikos</w:t>
      </w:r>
    </w:p>
    <w:p w14:paraId="628F03C8" w14:textId="2390F689" w:rsidR="00BB5E99" w:rsidRPr="00A655D3" w:rsidRDefault="00BB5E99" w:rsidP="0022123F">
      <w:pPr>
        <w:pStyle w:val="BodyTextIndent"/>
        <w:tabs>
          <w:tab w:val="clear" w:pos="1440"/>
          <w:tab w:val="left" w:pos="2160"/>
        </w:tabs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Physiological and Biochemical Zoology</w:t>
      </w:r>
    </w:p>
    <w:p w14:paraId="204AD93D" w14:textId="77777777" w:rsidR="0022123F" w:rsidRPr="00A655D3" w:rsidRDefault="0022123F" w:rsidP="0022123F">
      <w:pPr>
        <w:pStyle w:val="BodyTextIndent"/>
        <w:tabs>
          <w:tab w:val="clear" w:pos="1440"/>
          <w:tab w:val="left" w:pos="2160"/>
        </w:tabs>
        <w:ind w:left="2520"/>
        <w:rPr>
          <w:rFonts w:ascii="Arial" w:hAnsi="Arial" w:cs="Arial"/>
          <w:i/>
          <w:sz w:val="22"/>
          <w:szCs w:val="22"/>
        </w:rPr>
      </w:pPr>
      <w:r w:rsidRPr="00A655D3">
        <w:rPr>
          <w:rFonts w:ascii="Arial" w:hAnsi="Arial" w:cs="Arial"/>
          <w:i/>
          <w:sz w:val="22"/>
          <w:szCs w:val="22"/>
        </w:rPr>
        <w:t>Physiology &amp; Behavior</w:t>
      </w:r>
    </w:p>
    <w:p w14:paraId="2DABE985" w14:textId="77777777" w:rsidR="00A42D7E" w:rsidRPr="00A655D3" w:rsidRDefault="00A42D7E" w:rsidP="0022123F">
      <w:pPr>
        <w:pStyle w:val="BodyTextIndent"/>
        <w:tabs>
          <w:tab w:val="clear" w:pos="1440"/>
          <w:tab w:val="left" w:pos="2160"/>
        </w:tabs>
        <w:ind w:left="2520"/>
        <w:rPr>
          <w:rFonts w:ascii="Arial" w:hAnsi="Arial" w:cs="Arial"/>
          <w:i/>
          <w:sz w:val="22"/>
          <w:szCs w:val="22"/>
        </w:rPr>
      </w:pPr>
      <w:proofErr w:type="spellStart"/>
      <w:r w:rsidRPr="00A655D3">
        <w:rPr>
          <w:rFonts w:ascii="Arial" w:hAnsi="Arial" w:cs="Arial"/>
          <w:i/>
          <w:sz w:val="22"/>
          <w:szCs w:val="22"/>
        </w:rPr>
        <w:t>PLoS</w:t>
      </w:r>
      <w:proofErr w:type="spellEnd"/>
      <w:r w:rsidRPr="00A655D3">
        <w:rPr>
          <w:rFonts w:ascii="Arial" w:hAnsi="Arial" w:cs="Arial"/>
          <w:i/>
          <w:sz w:val="22"/>
          <w:szCs w:val="22"/>
        </w:rPr>
        <w:t xml:space="preserve"> ONE</w:t>
      </w:r>
    </w:p>
    <w:p w14:paraId="4006F330" w14:textId="04043054" w:rsidR="00CE0DA8" w:rsidRDefault="00343943" w:rsidP="007E061C">
      <w:pPr>
        <w:pStyle w:val="BodyTextIndent"/>
        <w:tabs>
          <w:tab w:val="clear" w:pos="1440"/>
          <w:tab w:val="left" w:pos="2160"/>
        </w:tabs>
        <w:ind w:left="2520"/>
        <w:rPr>
          <w:rFonts w:ascii="Arial" w:hAnsi="Arial" w:cs="Arial"/>
          <w:i/>
          <w:sz w:val="22"/>
          <w:szCs w:val="22"/>
        </w:rPr>
      </w:pPr>
      <w:r w:rsidRPr="00A655D3">
        <w:rPr>
          <w:rFonts w:ascii="Arial" w:hAnsi="Arial" w:cs="Arial"/>
          <w:i/>
          <w:sz w:val="22"/>
          <w:szCs w:val="22"/>
        </w:rPr>
        <w:t>Proceedings of the Royal Society B – Biological Sciences</w:t>
      </w:r>
    </w:p>
    <w:p w14:paraId="65AC58B8" w14:textId="5570BFAE" w:rsidR="00CE0DA8" w:rsidRPr="002A4A0E" w:rsidRDefault="002F5539" w:rsidP="002A4A0E">
      <w:pPr>
        <w:pStyle w:val="BodyTextIndent"/>
        <w:tabs>
          <w:tab w:val="clear" w:pos="1440"/>
          <w:tab w:val="left" w:pos="2160"/>
        </w:tabs>
        <w:ind w:left="25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Scientific Repor</w:t>
      </w:r>
      <w:r w:rsidR="00837746">
        <w:rPr>
          <w:rFonts w:ascii="Arial" w:hAnsi="Arial" w:cs="Arial"/>
          <w:i/>
          <w:sz w:val="22"/>
          <w:szCs w:val="22"/>
        </w:rPr>
        <w:t>ts</w:t>
      </w:r>
    </w:p>
    <w:p w14:paraId="18635D62" w14:textId="0A0A23E3" w:rsidR="00B63DE9" w:rsidRPr="00A655D3" w:rsidRDefault="00B63DE9" w:rsidP="00B63DE9">
      <w:pPr>
        <w:pStyle w:val="BodyTextIndent"/>
        <w:tabs>
          <w:tab w:val="clear" w:pos="1440"/>
          <w:tab w:val="left" w:pos="2160"/>
        </w:tabs>
        <w:ind w:firstLine="0"/>
        <w:rPr>
          <w:rFonts w:ascii="Arial" w:hAnsi="Arial" w:cs="Arial"/>
          <w:b/>
          <w:sz w:val="22"/>
          <w:szCs w:val="22"/>
        </w:rPr>
      </w:pPr>
      <w:r w:rsidRPr="00A655D3">
        <w:rPr>
          <w:rFonts w:ascii="Arial" w:hAnsi="Arial" w:cs="Arial"/>
          <w:b/>
          <w:sz w:val="22"/>
          <w:szCs w:val="22"/>
        </w:rPr>
        <w:t>Press features</w:t>
      </w:r>
    </w:p>
    <w:p w14:paraId="37023764" w14:textId="77777777" w:rsidR="00B63DE9" w:rsidRPr="00A655D3" w:rsidRDefault="00680105" w:rsidP="005E25F9">
      <w:pPr>
        <w:tabs>
          <w:tab w:val="left" w:pos="2160"/>
        </w:tabs>
        <w:ind w:left="2520" w:hanging="2520"/>
        <w:rPr>
          <w:rFonts w:ascii="Arial" w:hAnsi="Arial" w:cs="Arial"/>
          <w:sz w:val="22"/>
          <w:szCs w:val="22"/>
        </w:rPr>
      </w:pPr>
      <w:r w:rsidRPr="00A655D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BCD7E36" wp14:editId="556FBEA6">
                <wp:simplePos x="0" y="0"/>
                <wp:positionH relativeFrom="column">
                  <wp:posOffset>-3810</wp:posOffset>
                </wp:positionH>
                <wp:positionV relativeFrom="paragraph">
                  <wp:posOffset>15874</wp:posOffset>
                </wp:positionV>
                <wp:extent cx="5915660" cy="0"/>
                <wp:effectExtent l="0" t="0" r="27940" b="2540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11992" id="AutoShape 12" o:spid="_x0000_s1026" type="#_x0000_t32" style="position:absolute;margin-left:-.3pt;margin-top:1.25pt;width:465.8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cXQ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iibhvkMxhUQVqmdDR3Sk3oxz5p+d0jpqiOq5TH69WwgOQsZyZuUcHEGquyHz5pBDIEC&#10;cVinxvYBEsaATnEn59tO+MkjCh9ny2w2n8Pq6OhLSDEmGuv8J657FIwSO2+JaDtfaaVg89pmsQw5&#10;PjsfaJFiTAhVld4KKaMApEIDcF+mszRmOC0FC94Q52y7r6RFRxI0FH+xSfDch1l9UCyidZywzdX2&#10;RMiLDdWlCnjQGfC5WheR/Fimy81is8gn+XS+meRpXU+etlU+mW+zj7P6Q11VdfYzUMvyohOMcRXY&#10;jYLN8r8TxPXpXKR2k+xtDslb9DgwIDv+R9JxtWGbF13sNTvv7Lhy0GgMvr6n8Aju72Dfv/r1LwAA&#10;AP//AwBQSwMEFAAGAAgAAAAhAAQTT0bYAAAABQEAAA8AAABkcnMvZG93bnJldi54bWxMj8FOhEAQ&#10;RO8m/sOkTbyY3WHXSBAZNsbEkwdx1w9ooAUi00OYYRn/3taLHitVqXpVHKId1ZlmPzg2sNsmoIgb&#10;1w7cGXg/PW8yUD4gtzg6JgNf5OFQXl4UmLdu5Tc6H0OnpIR9jgb6EKZca9/0ZNFv3UQs3oebLQaR&#10;c6fbGVcpt6PeJ0mqLQ4sCz1O9NRT83lcrIH4mnKIVRbrlZcXn91UEW1lzPVVfHwAFSiGvzD84As6&#10;lMJUu4Vbr0YDm1SCBvZ3oMS9v93Js/pX67LQ/+nLbwAAAP//AwBQSwECLQAUAAYACAAAACEAtoM4&#10;kv4AAADhAQAAEwAAAAAAAAAAAAAAAAAAAAAAW0NvbnRlbnRfVHlwZXNdLnhtbFBLAQItABQABgAI&#10;AAAAIQA4/SH/1gAAAJQBAAALAAAAAAAAAAAAAAAAAC8BAABfcmVscy8ucmVsc1BLAQItABQABgAI&#10;AAAAIQA/6cXQHwIAAD0EAAAOAAAAAAAAAAAAAAAAAC4CAABkcnMvZTJvRG9jLnhtbFBLAQItABQA&#10;BgAIAAAAIQAEE09G2AAAAAUBAAAPAAAAAAAAAAAAAAAAAHkEAABkcnMvZG93bnJldi54bWxQSwUG&#10;AAAAAAQABADzAAAAfgUAAAAA&#10;" strokeweight="1.5pt"/>
            </w:pict>
          </mc:Fallback>
        </mc:AlternateContent>
      </w:r>
    </w:p>
    <w:p w14:paraId="24EB499F" w14:textId="2C67BE96" w:rsidR="002A4A0E" w:rsidRDefault="002A4A0E" w:rsidP="00287A10">
      <w:pPr>
        <w:pStyle w:val="NoSpacing"/>
        <w:tabs>
          <w:tab w:val="left" w:pos="2160"/>
        </w:tabs>
        <w:ind w:left="2520" w:hanging="25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</w:t>
      </w:r>
      <w:r>
        <w:rPr>
          <w:rFonts w:ascii="Arial" w:hAnsi="Arial" w:cs="Arial"/>
          <w:sz w:val="22"/>
        </w:rPr>
        <w:tab/>
        <w:t>The lab’s citizen science program (</w:t>
      </w:r>
      <w:r w:rsidRPr="00287A10">
        <w:rPr>
          <w:rFonts w:ascii="Arial" w:hAnsi="Arial" w:cs="Arial"/>
          <w:i/>
          <w:sz w:val="22"/>
        </w:rPr>
        <w:t xml:space="preserve">Backyard </w:t>
      </w:r>
      <w:proofErr w:type="spellStart"/>
      <w:r w:rsidRPr="00287A10">
        <w:rPr>
          <w:rFonts w:ascii="Arial" w:hAnsi="Arial" w:cs="Arial"/>
          <w:i/>
          <w:sz w:val="22"/>
        </w:rPr>
        <w:t>ANTology</w:t>
      </w:r>
      <w:proofErr w:type="spellEnd"/>
      <w:r>
        <w:rPr>
          <w:rFonts w:ascii="Arial" w:hAnsi="Arial" w:cs="Arial"/>
          <w:sz w:val="22"/>
        </w:rPr>
        <w:t xml:space="preserve">) </w:t>
      </w:r>
      <w:r w:rsidRPr="002A4A0E">
        <w:rPr>
          <w:rFonts w:ascii="Arial" w:hAnsi="Arial" w:cs="Arial"/>
          <w:sz w:val="22"/>
        </w:rPr>
        <w:t xml:space="preserve">was one of several local citizen science projects featured by the </w:t>
      </w:r>
      <w:r w:rsidRPr="002A4A0E">
        <w:rPr>
          <w:rFonts w:ascii="Arial" w:hAnsi="Arial" w:cs="Arial"/>
          <w:i/>
          <w:sz w:val="22"/>
        </w:rPr>
        <w:t xml:space="preserve">Lodi News-Sentinel </w:t>
      </w:r>
      <w:r w:rsidRPr="002A4A0E">
        <w:rPr>
          <w:rFonts w:ascii="Arial" w:hAnsi="Arial" w:cs="Arial"/>
          <w:sz w:val="22"/>
        </w:rPr>
        <w:t>(</w:t>
      </w:r>
      <w:r w:rsidRPr="002A4A0E">
        <w:rPr>
          <w:rFonts w:ascii="Arial" w:hAnsi="Arial" w:cs="Arial"/>
          <w:sz w:val="22"/>
          <w:u w:val="single"/>
        </w:rPr>
        <w:t>http://www.lodinews.com/lodi_living/article_c973e522-aafe-11e7-a5bf-675dacc4fa31.html</w:t>
      </w:r>
      <w:r>
        <w:rPr>
          <w:rFonts w:ascii="Arial" w:hAnsi="Arial" w:cs="Arial"/>
          <w:sz w:val="22"/>
        </w:rPr>
        <w:t>)</w:t>
      </w:r>
    </w:p>
    <w:p w14:paraId="426D760F" w14:textId="6C8F35E7" w:rsidR="005D27B1" w:rsidRPr="00396319" w:rsidRDefault="002A4A0E" w:rsidP="00396319">
      <w:pPr>
        <w:pStyle w:val="NoSpacing"/>
        <w:tabs>
          <w:tab w:val="left" w:pos="2160"/>
        </w:tabs>
        <w:ind w:left="2520" w:hanging="25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</w:t>
      </w:r>
      <w:r>
        <w:rPr>
          <w:rFonts w:ascii="Arial" w:hAnsi="Arial" w:cs="Arial"/>
          <w:sz w:val="22"/>
        </w:rPr>
        <w:tab/>
        <w:t>“</w:t>
      </w:r>
      <w:proofErr w:type="spellStart"/>
      <w:r>
        <w:rPr>
          <w:rFonts w:ascii="Arial" w:hAnsi="Arial" w:cs="Arial"/>
          <w:sz w:val="22"/>
        </w:rPr>
        <w:t>ANTology</w:t>
      </w:r>
      <w:proofErr w:type="spellEnd"/>
      <w:r>
        <w:rPr>
          <w:rFonts w:ascii="Arial" w:hAnsi="Arial" w:cs="Arial"/>
          <w:sz w:val="22"/>
        </w:rPr>
        <w:t xml:space="preserve">”, an article featuring </w:t>
      </w:r>
      <w:r w:rsidRPr="00287A10">
        <w:rPr>
          <w:rFonts w:ascii="Arial" w:hAnsi="Arial" w:cs="Arial"/>
          <w:i/>
          <w:sz w:val="22"/>
        </w:rPr>
        <w:t xml:space="preserve">Backyard </w:t>
      </w:r>
      <w:proofErr w:type="spellStart"/>
      <w:r w:rsidRPr="00287A10">
        <w:rPr>
          <w:rFonts w:ascii="Arial" w:hAnsi="Arial" w:cs="Arial"/>
          <w:i/>
          <w:sz w:val="22"/>
        </w:rPr>
        <w:t>ANTology</w:t>
      </w:r>
      <w:proofErr w:type="spellEnd"/>
      <w:r>
        <w:rPr>
          <w:rFonts w:ascii="Arial" w:hAnsi="Arial" w:cs="Arial"/>
          <w:sz w:val="22"/>
        </w:rPr>
        <w:t xml:space="preserve"> was featured by the UOP “Newsroom” (</w:t>
      </w:r>
      <w:r w:rsidRPr="002A4A0E">
        <w:rPr>
          <w:rFonts w:ascii="Arial" w:hAnsi="Arial" w:cs="Arial"/>
          <w:sz w:val="22"/>
          <w:u w:val="single"/>
        </w:rPr>
        <w:t>http://www.pacific.edu/About-Pacific/Newsroom/2017/January-2017/Backyard-ANTology.html</w:t>
      </w:r>
      <w:r>
        <w:rPr>
          <w:rFonts w:ascii="Arial" w:hAnsi="Arial" w:cs="Arial"/>
          <w:sz w:val="22"/>
        </w:rPr>
        <w:t xml:space="preserve">). </w:t>
      </w:r>
    </w:p>
    <w:p w14:paraId="63C43FC8" w14:textId="5BF6290C" w:rsidR="00287A10" w:rsidRDefault="00287A10" w:rsidP="00287A10">
      <w:pPr>
        <w:pStyle w:val="NoSpacing"/>
        <w:tabs>
          <w:tab w:val="left" w:pos="2160"/>
        </w:tabs>
        <w:ind w:left="2520" w:hanging="25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</w:t>
      </w:r>
      <w:r>
        <w:rPr>
          <w:rFonts w:ascii="Arial" w:hAnsi="Arial" w:cs="Arial"/>
          <w:sz w:val="22"/>
        </w:rPr>
        <w:tab/>
      </w:r>
      <w:r w:rsidRPr="00287A10">
        <w:rPr>
          <w:rFonts w:ascii="Arial" w:hAnsi="Arial" w:cs="Arial"/>
          <w:i/>
          <w:sz w:val="22"/>
        </w:rPr>
        <w:t xml:space="preserve">Backyard </w:t>
      </w:r>
      <w:proofErr w:type="spellStart"/>
      <w:r w:rsidRPr="00287A10">
        <w:rPr>
          <w:rFonts w:ascii="Arial" w:hAnsi="Arial" w:cs="Arial"/>
          <w:i/>
          <w:sz w:val="22"/>
        </w:rPr>
        <w:t>ANTology</w:t>
      </w:r>
      <w:proofErr w:type="spellEnd"/>
      <w:r>
        <w:rPr>
          <w:rFonts w:ascii="Arial" w:hAnsi="Arial" w:cs="Arial"/>
          <w:sz w:val="22"/>
        </w:rPr>
        <w:t xml:space="preserve"> was featured on the UOP homepage (</w:t>
      </w:r>
      <w:r w:rsidRPr="00287A10">
        <w:rPr>
          <w:rFonts w:ascii="Arial" w:hAnsi="Arial" w:cs="Arial"/>
          <w:sz w:val="22"/>
          <w:u w:val="single"/>
        </w:rPr>
        <w:t>www.pacific.edu</w:t>
      </w:r>
      <w:r>
        <w:rPr>
          <w:rFonts w:ascii="Arial" w:hAnsi="Arial" w:cs="Arial"/>
          <w:sz w:val="22"/>
        </w:rPr>
        <w:t>). October and November 2016.</w:t>
      </w:r>
    </w:p>
    <w:p w14:paraId="285AAEE9" w14:textId="7C56F5B6" w:rsidR="00A12E91" w:rsidRPr="005D27B1" w:rsidRDefault="003B13EA" w:rsidP="005D27B1">
      <w:pPr>
        <w:pStyle w:val="NoSpacing"/>
        <w:tabs>
          <w:tab w:val="left" w:pos="2160"/>
        </w:tabs>
        <w:ind w:left="2520" w:hanging="25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</w:t>
      </w:r>
      <w:r>
        <w:rPr>
          <w:rFonts w:ascii="Arial" w:hAnsi="Arial" w:cs="Arial"/>
          <w:sz w:val="22"/>
        </w:rPr>
        <w:tab/>
      </w:r>
      <w:r w:rsidRPr="003B13EA">
        <w:rPr>
          <w:rFonts w:ascii="Arial" w:hAnsi="Arial" w:cs="Arial"/>
          <w:i/>
          <w:sz w:val="22"/>
        </w:rPr>
        <w:t>Science Daily</w:t>
      </w:r>
      <w:r>
        <w:rPr>
          <w:rFonts w:ascii="Arial" w:hAnsi="Arial" w:cs="Arial"/>
          <w:sz w:val="22"/>
        </w:rPr>
        <w:t xml:space="preserve">, </w:t>
      </w:r>
      <w:r w:rsidRPr="003B13EA">
        <w:rPr>
          <w:rFonts w:ascii="Arial" w:hAnsi="Arial" w:cs="Arial"/>
          <w:i/>
          <w:sz w:val="22"/>
        </w:rPr>
        <w:t>Phys.org</w:t>
      </w:r>
      <w:r>
        <w:rPr>
          <w:rFonts w:ascii="Arial" w:hAnsi="Arial" w:cs="Arial"/>
          <w:sz w:val="22"/>
        </w:rPr>
        <w:t xml:space="preserve">, </w:t>
      </w:r>
      <w:r w:rsidR="00683726">
        <w:rPr>
          <w:rFonts w:ascii="Arial" w:hAnsi="Arial" w:cs="Arial"/>
          <w:sz w:val="22"/>
        </w:rPr>
        <w:t xml:space="preserve">the SICB, </w:t>
      </w:r>
      <w:r>
        <w:rPr>
          <w:rFonts w:ascii="Arial" w:hAnsi="Arial" w:cs="Arial"/>
          <w:sz w:val="22"/>
        </w:rPr>
        <w:t xml:space="preserve">and </w:t>
      </w:r>
      <w:r w:rsidRPr="003B13EA">
        <w:rPr>
          <w:rFonts w:ascii="Arial" w:hAnsi="Arial" w:cs="Arial"/>
          <w:i/>
          <w:sz w:val="22"/>
        </w:rPr>
        <w:t>Discovery News</w:t>
      </w:r>
      <w:r>
        <w:rPr>
          <w:rFonts w:ascii="Arial" w:hAnsi="Arial" w:cs="Arial"/>
          <w:sz w:val="22"/>
        </w:rPr>
        <w:t xml:space="preserve"> </w:t>
      </w:r>
      <w:r w:rsidR="000904ED">
        <w:rPr>
          <w:rFonts w:ascii="Arial" w:hAnsi="Arial" w:cs="Arial"/>
          <w:sz w:val="22"/>
        </w:rPr>
        <w:t xml:space="preserve">each </w:t>
      </w:r>
      <w:r>
        <w:rPr>
          <w:rFonts w:ascii="Arial" w:hAnsi="Arial" w:cs="Arial"/>
          <w:sz w:val="22"/>
        </w:rPr>
        <w:t>highlighted collaborative research examining eating-induced oxidative damage that I presented at the 2016 SICB Annual Meeting in Portland, OR.</w:t>
      </w:r>
    </w:p>
    <w:p w14:paraId="61CCD1E7" w14:textId="5A04117E" w:rsidR="006B7849" w:rsidRDefault="006B7849" w:rsidP="006B7849">
      <w:pPr>
        <w:pStyle w:val="NoSpacing"/>
        <w:tabs>
          <w:tab w:val="left" w:pos="2160"/>
        </w:tabs>
        <w:ind w:left="2520" w:hanging="25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</w:t>
      </w:r>
      <w:r>
        <w:rPr>
          <w:rFonts w:ascii="Arial" w:hAnsi="Arial" w:cs="Arial"/>
          <w:sz w:val="22"/>
        </w:rPr>
        <w:tab/>
        <w:t xml:space="preserve">College of the Pacific at UOP. </w:t>
      </w:r>
      <w:r w:rsidRPr="006B7849">
        <w:rPr>
          <w:rFonts w:ascii="Arial" w:hAnsi="Arial" w:cs="Arial"/>
          <w:sz w:val="22"/>
        </w:rPr>
        <w:t>Biology professor to study trait tradeoffs in crickets: How do hot, hungry crickets make decisions?</w:t>
      </w:r>
      <w:r>
        <w:rPr>
          <w:rFonts w:ascii="Arial" w:hAnsi="Arial" w:cs="Arial"/>
          <w:sz w:val="22"/>
        </w:rPr>
        <w:t xml:space="preserve"> Article highlighting the research of the lab’s NSF Award. 30 October.</w:t>
      </w:r>
    </w:p>
    <w:p w14:paraId="1FD8C4D6" w14:textId="0A02C217" w:rsidR="006B7849" w:rsidRDefault="006B7849" w:rsidP="006B7849">
      <w:pPr>
        <w:pStyle w:val="NoSpacing"/>
        <w:tabs>
          <w:tab w:val="left" w:pos="2160"/>
        </w:tabs>
        <w:ind w:left="2520" w:hanging="25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</w:t>
      </w:r>
      <w:r w:rsidRPr="006B7849">
        <w:rPr>
          <w:rFonts w:ascii="Arial" w:hAnsi="Arial" w:cs="Arial"/>
          <w:sz w:val="22"/>
          <w:u w:val="single"/>
        </w:rPr>
        <w:t>http://www.pacific.edu/About-Pacific/Newsroom/2015/October-2015/Biology-professor-to-study-trait-tradeoffs-in-crickets.html</w:t>
      </w:r>
      <w:r>
        <w:rPr>
          <w:rFonts w:ascii="Arial" w:hAnsi="Arial" w:cs="Arial"/>
          <w:sz w:val="22"/>
        </w:rPr>
        <w:t>)</w:t>
      </w:r>
    </w:p>
    <w:p w14:paraId="197A110A" w14:textId="33E18915" w:rsidR="008171EB" w:rsidRDefault="008171EB" w:rsidP="00A42D7E">
      <w:pPr>
        <w:pStyle w:val="NoSpacing"/>
        <w:tabs>
          <w:tab w:val="left" w:pos="2160"/>
        </w:tabs>
        <w:ind w:left="2520" w:hanging="25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2014</w:t>
      </w:r>
      <w:r>
        <w:rPr>
          <w:rFonts w:ascii="Arial" w:hAnsi="Arial" w:cs="Arial"/>
          <w:sz w:val="22"/>
        </w:rPr>
        <w:tab/>
        <w:t xml:space="preserve">Harvey, A. </w:t>
      </w:r>
      <w:r w:rsidRPr="008171EB">
        <w:rPr>
          <w:rFonts w:ascii="Arial" w:hAnsi="Arial" w:cs="Arial"/>
          <w:i/>
          <w:sz w:val="22"/>
        </w:rPr>
        <w:t>Complexity and Corn Snakes</w:t>
      </w:r>
      <w:r>
        <w:rPr>
          <w:rFonts w:ascii="Arial" w:hAnsi="Arial" w:cs="Arial"/>
          <w:sz w:val="22"/>
        </w:rPr>
        <w:t xml:space="preserve">. Short (5 min.) ‘Faculty spotlight’ video highlighting work on corn snakes in the lab. Courtesy of </w:t>
      </w:r>
      <w:r w:rsidR="00A577F8">
        <w:rPr>
          <w:rFonts w:ascii="Arial" w:hAnsi="Arial" w:cs="Arial"/>
          <w:sz w:val="22"/>
        </w:rPr>
        <w:t>GSU</w:t>
      </w:r>
      <w:r>
        <w:rPr>
          <w:rFonts w:ascii="Arial" w:hAnsi="Arial" w:cs="Arial"/>
          <w:sz w:val="22"/>
        </w:rPr>
        <w:t>’s Department of Biology.</w:t>
      </w:r>
      <w:r w:rsidR="00926FFF">
        <w:rPr>
          <w:rFonts w:ascii="Arial" w:hAnsi="Arial" w:cs="Arial"/>
          <w:sz w:val="22"/>
        </w:rPr>
        <w:t xml:space="preserve"> 12 August.</w:t>
      </w:r>
    </w:p>
    <w:p w14:paraId="4554D537" w14:textId="27212930" w:rsidR="008171EB" w:rsidRDefault="008171EB" w:rsidP="00A42D7E">
      <w:pPr>
        <w:pStyle w:val="NoSpacing"/>
        <w:tabs>
          <w:tab w:val="left" w:pos="2160"/>
        </w:tabs>
        <w:ind w:left="2520" w:hanging="25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</w:t>
      </w:r>
      <w:r w:rsidRPr="008171EB">
        <w:rPr>
          <w:rFonts w:ascii="Arial" w:hAnsi="Arial" w:cs="Arial"/>
          <w:sz w:val="22"/>
          <w:u w:val="single"/>
        </w:rPr>
        <w:t>https://www.youtube.com/watch?v=v9FyWuAsZIo</w:t>
      </w:r>
      <w:r>
        <w:rPr>
          <w:rFonts w:ascii="Arial" w:hAnsi="Arial" w:cs="Arial"/>
          <w:sz w:val="22"/>
        </w:rPr>
        <w:t>)</w:t>
      </w:r>
    </w:p>
    <w:p w14:paraId="615B22D9" w14:textId="77E3D6A9" w:rsidR="00C2127C" w:rsidRPr="00180BBB" w:rsidRDefault="00B63DE9" w:rsidP="00180BBB">
      <w:pPr>
        <w:pStyle w:val="NoSpacing"/>
        <w:tabs>
          <w:tab w:val="left" w:pos="2160"/>
        </w:tabs>
        <w:ind w:left="2520" w:hanging="2520"/>
        <w:rPr>
          <w:rFonts w:ascii="Arial" w:hAnsi="Arial" w:cs="Arial"/>
          <w:sz w:val="22"/>
        </w:rPr>
      </w:pPr>
      <w:r w:rsidRPr="00A655D3">
        <w:rPr>
          <w:rFonts w:ascii="Arial" w:hAnsi="Arial" w:cs="Arial"/>
          <w:sz w:val="22"/>
        </w:rPr>
        <w:t>2011</w:t>
      </w:r>
      <w:r w:rsidRPr="00A655D3">
        <w:rPr>
          <w:rFonts w:ascii="Arial" w:hAnsi="Arial" w:cs="Arial"/>
          <w:sz w:val="22"/>
        </w:rPr>
        <w:tab/>
        <w:t xml:space="preserve">Elliot, N. Where Are They Now: Featuring Zach Stahlschmidt, Studying Snakes in Australia. </w:t>
      </w:r>
      <w:r w:rsidRPr="00A655D3">
        <w:rPr>
          <w:rFonts w:ascii="Arial" w:hAnsi="Arial" w:cs="Arial"/>
          <w:i/>
          <w:sz w:val="22"/>
        </w:rPr>
        <w:t>The Gilman Star</w:t>
      </w:r>
      <w:r w:rsidRPr="00A655D3">
        <w:rPr>
          <w:rFonts w:ascii="Arial" w:hAnsi="Arial" w:cs="Arial"/>
          <w:sz w:val="22"/>
        </w:rPr>
        <w:t xml:space="preserve"> feature on research of Z.R. Stahlschmidt. 3 February.</w:t>
      </w:r>
    </w:p>
    <w:p w14:paraId="484340A4" w14:textId="77777777" w:rsidR="007A4952" w:rsidRPr="00A655D3" w:rsidRDefault="007A4952" w:rsidP="007A4952">
      <w:pPr>
        <w:pStyle w:val="NoSpacing"/>
        <w:tabs>
          <w:tab w:val="left" w:pos="2160"/>
        </w:tabs>
        <w:ind w:left="2520" w:hanging="2520"/>
        <w:rPr>
          <w:rFonts w:ascii="Arial" w:hAnsi="Arial" w:cs="Arial"/>
          <w:sz w:val="22"/>
        </w:rPr>
      </w:pPr>
      <w:r w:rsidRPr="00A655D3">
        <w:rPr>
          <w:rFonts w:ascii="Arial" w:hAnsi="Arial" w:cs="Arial"/>
          <w:sz w:val="22"/>
        </w:rPr>
        <w:t>2011</w:t>
      </w:r>
      <w:r w:rsidRPr="00A655D3">
        <w:rPr>
          <w:rFonts w:ascii="Arial" w:hAnsi="Arial" w:cs="Arial"/>
          <w:sz w:val="22"/>
        </w:rPr>
        <w:tab/>
      </w:r>
      <w:proofErr w:type="spellStart"/>
      <w:r w:rsidRPr="00A655D3">
        <w:rPr>
          <w:rFonts w:ascii="Arial" w:hAnsi="Arial" w:cs="Arial"/>
          <w:sz w:val="22"/>
        </w:rPr>
        <w:t>Nicodemo</w:t>
      </w:r>
      <w:proofErr w:type="spellEnd"/>
      <w:r w:rsidRPr="00A655D3">
        <w:rPr>
          <w:rFonts w:ascii="Arial" w:hAnsi="Arial" w:cs="Arial"/>
          <w:sz w:val="22"/>
        </w:rPr>
        <w:t xml:space="preserve">, A. Researchers take deeper look at parental care among snakes. </w:t>
      </w:r>
      <w:r w:rsidRPr="00A655D3">
        <w:rPr>
          <w:rFonts w:ascii="Arial" w:hAnsi="Arial" w:cs="Arial"/>
          <w:i/>
          <w:sz w:val="22"/>
        </w:rPr>
        <w:t>ASU News – Science &amp; Tech</w:t>
      </w:r>
      <w:r w:rsidRPr="00A655D3">
        <w:rPr>
          <w:rFonts w:ascii="Arial" w:hAnsi="Arial" w:cs="Arial"/>
          <w:sz w:val="22"/>
        </w:rPr>
        <w:t xml:space="preserve"> feature on the research of Z.R. Stahlschmidt and J. </w:t>
      </w:r>
      <w:proofErr w:type="spellStart"/>
      <w:r w:rsidRPr="00A655D3">
        <w:rPr>
          <w:rFonts w:ascii="Arial" w:hAnsi="Arial" w:cs="Arial"/>
          <w:sz w:val="22"/>
        </w:rPr>
        <w:t>Brashears</w:t>
      </w:r>
      <w:proofErr w:type="spellEnd"/>
      <w:r w:rsidRPr="00A655D3">
        <w:rPr>
          <w:rFonts w:ascii="Arial" w:hAnsi="Arial" w:cs="Arial"/>
          <w:sz w:val="22"/>
        </w:rPr>
        <w:t>. 24 January. (</w:t>
      </w:r>
      <w:r w:rsidRPr="00A655D3">
        <w:rPr>
          <w:rFonts w:ascii="Arial" w:hAnsi="Arial" w:cs="Arial"/>
          <w:sz w:val="22"/>
          <w:u w:val="single"/>
        </w:rPr>
        <w:t>http://asunews.asu.edu/20110120_pythons</w:t>
      </w:r>
      <w:r w:rsidRPr="00A655D3">
        <w:rPr>
          <w:rFonts w:ascii="Arial" w:hAnsi="Arial" w:cs="Arial"/>
          <w:sz w:val="22"/>
        </w:rPr>
        <w:t>)</w:t>
      </w:r>
    </w:p>
    <w:p w14:paraId="2E7B1919" w14:textId="1E254EA0" w:rsidR="003404D4" w:rsidRPr="004B7B9E" w:rsidRDefault="00B63DE9" w:rsidP="004B7B9E">
      <w:pPr>
        <w:pStyle w:val="NoSpacing"/>
        <w:tabs>
          <w:tab w:val="left" w:pos="2160"/>
        </w:tabs>
        <w:ind w:left="2520" w:hanging="2520"/>
        <w:rPr>
          <w:rFonts w:ascii="Arial" w:hAnsi="Arial" w:cs="Arial"/>
          <w:sz w:val="22"/>
        </w:rPr>
      </w:pPr>
      <w:r w:rsidRPr="00A655D3">
        <w:rPr>
          <w:rFonts w:ascii="Arial" w:hAnsi="Arial" w:cs="Arial"/>
          <w:sz w:val="22"/>
        </w:rPr>
        <w:t>2010</w:t>
      </w:r>
      <w:r w:rsidRPr="00A655D3">
        <w:rPr>
          <w:rFonts w:ascii="Arial" w:hAnsi="Arial" w:cs="Arial"/>
          <w:sz w:val="22"/>
        </w:rPr>
        <w:tab/>
      </w:r>
      <w:r w:rsidRPr="00A655D3">
        <w:rPr>
          <w:rFonts w:ascii="Arial" w:hAnsi="Arial" w:cs="Arial"/>
          <w:i/>
          <w:sz w:val="22"/>
        </w:rPr>
        <w:t>Sonoran Herpetologist</w:t>
      </w:r>
      <w:r w:rsidRPr="00A655D3">
        <w:rPr>
          <w:rFonts w:ascii="Arial" w:hAnsi="Arial" w:cs="Arial"/>
          <w:sz w:val="22"/>
        </w:rPr>
        <w:t xml:space="preserve"> (May issue) feature of presentation by Z.R. Stahlschmidt to Tucson Herpetological Society.</w:t>
      </w:r>
    </w:p>
    <w:p w14:paraId="104346A4" w14:textId="77777777" w:rsidR="00A27864" w:rsidRPr="00A655D3" w:rsidRDefault="00B63DE9" w:rsidP="00BE2592">
      <w:pPr>
        <w:pStyle w:val="NoSpacing"/>
        <w:tabs>
          <w:tab w:val="left" w:pos="2160"/>
        </w:tabs>
        <w:ind w:left="2520" w:hanging="2520"/>
        <w:rPr>
          <w:rFonts w:ascii="Arial" w:hAnsi="Arial" w:cs="Arial"/>
          <w:sz w:val="22"/>
        </w:rPr>
      </w:pPr>
      <w:r w:rsidRPr="00A655D3">
        <w:rPr>
          <w:rFonts w:ascii="Arial" w:hAnsi="Arial" w:cs="Arial"/>
          <w:sz w:val="22"/>
        </w:rPr>
        <w:t>2010</w:t>
      </w:r>
      <w:r w:rsidRPr="00A655D3">
        <w:rPr>
          <w:rFonts w:ascii="Arial" w:hAnsi="Arial" w:cs="Arial"/>
          <w:sz w:val="22"/>
        </w:rPr>
        <w:tab/>
        <w:t>British Broadcasting Corporation’s “</w:t>
      </w:r>
      <w:r w:rsidRPr="00A655D3">
        <w:rPr>
          <w:rFonts w:ascii="Arial" w:hAnsi="Arial" w:cs="Arial"/>
          <w:i/>
          <w:sz w:val="22"/>
        </w:rPr>
        <w:t>Big Picture</w:t>
      </w:r>
      <w:r w:rsidRPr="00A655D3">
        <w:rPr>
          <w:rFonts w:ascii="Arial" w:hAnsi="Arial" w:cs="Arial"/>
          <w:sz w:val="22"/>
        </w:rPr>
        <w:t xml:space="preserve">” in Science &amp; Environment featuring a photograph highlighting </w:t>
      </w:r>
      <w:proofErr w:type="spellStart"/>
      <w:r w:rsidRPr="00A655D3">
        <w:rPr>
          <w:rFonts w:ascii="Arial" w:hAnsi="Arial" w:cs="Arial"/>
          <w:sz w:val="22"/>
        </w:rPr>
        <w:t>Stahlschmidt</w:t>
      </w:r>
      <w:proofErr w:type="spellEnd"/>
      <w:r w:rsidRPr="00A655D3">
        <w:rPr>
          <w:rFonts w:ascii="Arial" w:hAnsi="Arial" w:cs="Arial"/>
          <w:sz w:val="22"/>
        </w:rPr>
        <w:t xml:space="preserve"> and </w:t>
      </w:r>
      <w:proofErr w:type="spellStart"/>
      <w:r w:rsidRPr="00A655D3">
        <w:rPr>
          <w:rFonts w:ascii="Arial" w:hAnsi="Arial" w:cs="Arial"/>
          <w:sz w:val="22"/>
        </w:rPr>
        <w:t>DeNardo</w:t>
      </w:r>
      <w:proofErr w:type="spellEnd"/>
      <w:r w:rsidRPr="00A655D3">
        <w:rPr>
          <w:rFonts w:ascii="Arial" w:hAnsi="Arial" w:cs="Arial"/>
          <w:sz w:val="22"/>
        </w:rPr>
        <w:t xml:space="preserve"> (2010) article.</w:t>
      </w:r>
    </w:p>
    <w:p w14:paraId="34943843" w14:textId="60C2F85F" w:rsidR="00871EE3" w:rsidRPr="00FB2809" w:rsidRDefault="00B63DE9" w:rsidP="00FB2809">
      <w:pPr>
        <w:pStyle w:val="NoSpacing"/>
        <w:tabs>
          <w:tab w:val="left" w:pos="2160"/>
        </w:tabs>
        <w:ind w:left="2520" w:hanging="2520"/>
        <w:rPr>
          <w:rFonts w:ascii="Arial" w:hAnsi="Arial" w:cs="Arial"/>
          <w:sz w:val="22"/>
        </w:rPr>
      </w:pPr>
      <w:r w:rsidRPr="00A655D3">
        <w:rPr>
          <w:rFonts w:ascii="Arial" w:hAnsi="Arial" w:cs="Arial"/>
          <w:sz w:val="22"/>
        </w:rPr>
        <w:t>2010</w:t>
      </w:r>
      <w:r w:rsidRPr="00A655D3">
        <w:rPr>
          <w:rFonts w:ascii="Arial" w:hAnsi="Arial" w:cs="Arial"/>
          <w:sz w:val="22"/>
        </w:rPr>
        <w:tab/>
        <w:t xml:space="preserve">Knight, K. Python mums hug eggs to prevent dehydration. </w:t>
      </w:r>
      <w:r w:rsidRPr="00A655D3">
        <w:rPr>
          <w:rFonts w:ascii="Arial" w:hAnsi="Arial" w:cs="Arial"/>
          <w:i/>
          <w:sz w:val="22"/>
        </w:rPr>
        <w:t>Inside JEB</w:t>
      </w:r>
      <w:r w:rsidRPr="00A655D3">
        <w:rPr>
          <w:rFonts w:ascii="Arial" w:hAnsi="Arial" w:cs="Arial"/>
          <w:sz w:val="22"/>
        </w:rPr>
        <w:t xml:space="preserve"> feature on </w:t>
      </w:r>
      <w:proofErr w:type="spellStart"/>
      <w:r w:rsidRPr="00A655D3">
        <w:rPr>
          <w:rFonts w:ascii="Arial" w:hAnsi="Arial" w:cs="Arial"/>
          <w:sz w:val="22"/>
        </w:rPr>
        <w:t>Stahlschmidt</w:t>
      </w:r>
      <w:proofErr w:type="spellEnd"/>
      <w:r w:rsidRPr="00A655D3">
        <w:rPr>
          <w:rFonts w:ascii="Arial" w:hAnsi="Arial" w:cs="Arial"/>
          <w:sz w:val="22"/>
        </w:rPr>
        <w:t xml:space="preserve"> and </w:t>
      </w:r>
      <w:proofErr w:type="spellStart"/>
      <w:r w:rsidRPr="00A655D3">
        <w:rPr>
          <w:rFonts w:ascii="Arial" w:hAnsi="Arial" w:cs="Arial"/>
          <w:sz w:val="22"/>
        </w:rPr>
        <w:t>DeNardo</w:t>
      </w:r>
      <w:proofErr w:type="spellEnd"/>
      <w:r w:rsidRPr="00A655D3">
        <w:rPr>
          <w:rFonts w:ascii="Arial" w:hAnsi="Arial" w:cs="Arial"/>
          <w:sz w:val="22"/>
        </w:rPr>
        <w:t xml:space="preserve"> (2010) article. </w:t>
      </w:r>
      <w:r w:rsidRPr="00A655D3">
        <w:rPr>
          <w:rFonts w:ascii="Arial" w:hAnsi="Arial" w:cs="Arial"/>
          <w:i/>
          <w:sz w:val="22"/>
        </w:rPr>
        <w:t>Journal of Experimental Biology</w:t>
      </w:r>
      <w:r w:rsidRPr="00A655D3">
        <w:rPr>
          <w:rFonts w:ascii="Arial" w:hAnsi="Arial" w:cs="Arial"/>
          <w:sz w:val="22"/>
        </w:rPr>
        <w:t>. 213, iii.</w:t>
      </w:r>
    </w:p>
    <w:p w14:paraId="41D837E1" w14:textId="469D4DF3" w:rsidR="003B4C91" w:rsidRPr="006B1FC7" w:rsidRDefault="00B63DE9" w:rsidP="006B1FC7">
      <w:pPr>
        <w:pStyle w:val="NoSpacing"/>
        <w:tabs>
          <w:tab w:val="left" w:pos="2160"/>
        </w:tabs>
        <w:ind w:left="2520" w:hanging="2520"/>
        <w:rPr>
          <w:rFonts w:ascii="Arial" w:hAnsi="Arial" w:cs="Arial"/>
          <w:sz w:val="22"/>
        </w:rPr>
      </w:pPr>
      <w:r w:rsidRPr="00A655D3">
        <w:rPr>
          <w:rFonts w:ascii="Arial" w:hAnsi="Arial" w:cs="Arial"/>
          <w:sz w:val="22"/>
        </w:rPr>
        <w:t>2009</w:t>
      </w:r>
      <w:r w:rsidRPr="00A655D3">
        <w:rPr>
          <w:rFonts w:ascii="Arial" w:hAnsi="Arial" w:cs="Arial"/>
          <w:sz w:val="22"/>
        </w:rPr>
        <w:tab/>
        <w:t>Photograph featuri</w:t>
      </w:r>
      <w:r w:rsidR="00852A4F" w:rsidRPr="00A655D3">
        <w:rPr>
          <w:rFonts w:ascii="Arial" w:hAnsi="Arial" w:cs="Arial"/>
          <w:sz w:val="22"/>
        </w:rPr>
        <w:t xml:space="preserve">ng </w:t>
      </w:r>
      <w:proofErr w:type="spellStart"/>
      <w:r w:rsidR="00852A4F" w:rsidRPr="00A655D3">
        <w:rPr>
          <w:rFonts w:ascii="Arial" w:hAnsi="Arial" w:cs="Arial"/>
          <w:sz w:val="22"/>
        </w:rPr>
        <w:t>Stahlschmidt</w:t>
      </w:r>
      <w:proofErr w:type="spellEnd"/>
      <w:r w:rsidR="00852A4F" w:rsidRPr="00A655D3">
        <w:rPr>
          <w:rFonts w:ascii="Arial" w:hAnsi="Arial" w:cs="Arial"/>
          <w:sz w:val="22"/>
        </w:rPr>
        <w:t xml:space="preserve"> &amp; </w:t>
      </w:r>
      <w:proofErr w:type="spellStart"/>
      <w:r w:rsidR="00852A4F" w:rsidRPr="00A655D3">
        <w:rPr>
          <w:rFonts w:ascii="Arial" w:hAnsi="Arial" w:cs="Arial"/>
          <w:sz w:val="22"/>
        </w:rPr>
        <w:t>DeNardo</w:t>
      </w:r>
      <w:proofErr w:type="spellEnd"/>
      <w:r w:rsidR="00852A4F" w:rsidRPr="00A655D3">
        <w:rPr>
          <w:rFonts w:ascii="Arial" w:hAnsi="Arial" w:cs="Arial"/>
          <w:sz w:val="22"/>
        </w:rPr>
        <w:t xml:space="preserve"> (2009</w:t>
      </w:r>
      <w:r w:rsidRPr="00A655D3">
        <w:rPr>
          <w:rFonts w:ascii="Arial" w:hAnsi="Arial" w:cs="Arial"/>
          <w:sz w:val="22"/>
        </w:rPr>
        <w:t xml:space="preserve">) article on cover. </w:t>
      </w:r>
      <w:r w:rsidRPr="00A655D3">
        <w:rPr>
          <w:rFonts w:ascii="Arial" w:hAnsi="Arial" w:cs="Arial"/>
          <w:i/>
          <w:sz w:val="22"/>
        </w:rPr>
        <w:t>Physiology and Behavior</w:t>
      </w:r>
      <w:r w:rsidRPr="00A655D3">
        <w:rPr>
          <w:rFonts w:ascii="Arial" w:hAnsi="Arial" w:cs="Arial"/>
          <w:sz w:val="22"/>
        </w:rPr>
        <w:t>. 98.</w:t>
      </w:r>
    </w:p>
    <w:p w14:paraId="0E9C9B46" w14:textId="77777777" w:rsidR="00B63DE9" w:rsidRPr="00A655D3" w:rsidRDefault="00B63DE9" w:rsidP="00B63DE9">
      <w:pPr>
        <w:pStyle w:val="NoSpacing"/>
        <w:tabs>
          <w:tab w:val="left" w:pos="2160"/>
        </w:tabs>
        <w:ind w:left="2520" w:hanging="2520"/>
        <w:rPr>
          <w:rFonts w:ascii="Arial" w:hAnsi="Arial" w:cs="Arial"/>
          <w:sz w:val="22"/>
        </w:rPr>
      </w:pPr>
      <w:r w:rsidRPr="00A655D3">
        <w:rPr>
          <w:rFonts w:ascii="Arial" w:hAnsi="Arial" w:cs="Arial"/>
          <w:sz w:val="22"/>
        </w:rPr>
        <w:lastRenderedPageBreak/>
        <w:t>2008</w:t>
      </w:r>
      <w:r w:rsidRPr="00A655D3">
        <w:rPr>
          <w:rFonts w:ascii="Arial" w:hAnsi="Arial" w:cs="Arial"/>
          <w:sz w:val="22"/>
        </w:rPr>
        <w:tab/>
        <w:t xml:space="preserve">Phillips, K. Python mums suffocate eggs. </w:t>
      </w:r>
      <w:r w:rsidRPr="00A655D3">
        <w:rPr>
          <w:rFonts w:ascii="Arial" w:hAnsi="Arial" w:cs="Arial"/>
          <w:i/>
          <w:sz w:val="22"/>
        </w:rPr>
        <w:t>Inside JEB</w:t>
      </w:r>
      <w:r w:rsidRPr="00A655D3">
        <w:rPr>
          <w:rFonts w:ascii="Arial" w:hAnsi="Arial" w:cs="Arial"/>
          <w:sz w:val="22"/>
        </w:rPr>
        <w:t xml:space="preserve"> feature on </w:t>
      </w:r>
      <w:proofErr w:type="spellStart"/>
      <w:r w:rsidRPr="00A655D3">
        <w:rPr>
          <w:rFonts w:ascii="Arial" w:hAnsi="Arial" w:cs="Arial"/>
          <w:sz w:val="22"/>
        </w:rPr>
        <w:t>Stahlschmidt</w:t>
      </w:r>
      <w:proofErr w:type="spellEnd"/>
      <w:r w:rsidRPr="00A655D3">
        <w:rPr>
          <w:rFonts w:ascii="Arial" w:hAnsi="Arial" w:cs="Arial"/>
          <w:sz w:val="22"/>
        </w:rPr>
        <w:t xml:space="preserve"> and </w:t>
      </w:r>
      <w:proofErr w:type="spellStart"/>
      <w:r w:rsidRPr="00A655D3">
        <w:rPr>
          <w:rFonts w:ascii="Arial" w:hAnsi="Arial" w:cs="Arial"/>
          <w:sz w:val="22"/>
        </w:rPr>
        <w:t>DeNardo</w:t>
      </w:r>
      <w:proofErr w:type="spellEnd"/>
      <w:r w:rsidRPr="00A655D3">
        <w:rPr>
          <w:rFonts w:ascii="Arial" w:hAnsi="Arial" w:cs="Arial"/>
          <w:sz w:val="22"/>
        </w:rPr>
        <w:t xml:space="preserve"> (2008) article. </w:t>
      </w:r>
      <w:r w:rsidRPr="00A655D3">
        <w:rPr>
          <w:rFonts w:ascii="Arial" w:hAnsi="Arial" w:cs="Arial"/>
          <w:i/>
          <w:sz w:val="22"/>
        </w:rPr>
        <w:t>Journal of Experimental Biology</w:t>
      </w:r>
      <w:r w:rsidRPr="00A655D3">
        <w:rPr>
          <w:rFonts w:ascii="Arial" w:hAnsi="Arial" w:cs="Arial"/>
          <w:sz w:val="22"/>
        </w:rPr>
        <w:t xml:space="preserve">. 211, </w:t>
      </w:r>
      <w:proofErr w:type="spellStart"/>
      <w:r w:rsidRPr="00A655D3">
        <w:rPr>
          <w:rFonts w:ascii="Arial" w:hAnsi="Arial" w:cs="Arial"/>
          <w:sz w:val="22"/>
        </w:rPr>
        <w:t>i</w:t>
      </w:r>
      <w:proofErr w:type="spellEnd"/>
      <w:r w:rsidRPr="00A655D3">
        <w:rPr>
          <w:rFonts w:ascii="Arial" w:hAnsi="Arial" w:cs="Arial"/>
          <w:sz w:val="22"/>
        </w:rPr>
        <w:t>.</w:t>
      </w:r>
    </w:p>
    <w:p w14:paraId="28FD91D1" w14:textId="77777777" w:rsidR="00FA606E" w:rsidRPr="00A655D3" w:rsidRDefault="00FA606E" w:rsidP="00B63DE9">
      <w:pPr>
        <w:pStyle w:val="BodyTextIndent"/>
        <w:tabs>
          <w:tab w:val="clear" w:pos="1440"/>
          <w:tab w:val="left" w:pos="2160"/>
        </w:tabs>
        <w:ind w:firstLine="0"/>
        <w:rPr>
          <w:rFonts w:ascii="Arial" w:hAnsi="Arial" w:cs="Arial"/>
          <w:b/>
          <w:sz w:val="22"/>
          <w:szCs w:val="22"/>
        </w:rPr>
      </w:pPr>
    </w:p>
    <w:sectPr w:rsidR="00FA606E" w:rsidRPr="00A655D3" w:rsidSect="00B63DE9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22C9" w14:textId="77777777" w:rsidR="00B37D86" w:rsidRDefault="00B37D86" w:rsidP="00B63DE9">
      <w:r>
        <w:separator/>
      </w:r>
    </w:p>
  </w:endnote>
  <w:endnote w:type="continuationSeparator" w:id="0">
    <w:p w14:paraId="2DB9503C" w14:textId="77777777" w:rsidR="00B37D86" w:rsidRDefault="00B37D86" w:rsidP="00B6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6C2B" w14:textId="77777777" w:rsidR="00B37D86" w:rsidRDefault="00B37D86" w:rsidP="00B63DE9">
      <w:r>
        <w:separator/>
      </w:r>
    </w:p>
  </w:footnote>
  <w:footnote w:type="continuationSeparator" w:id="0">
    <w:p w14:paraId="5D79ABB9" w14:textId="77777777" w:rsidR="00B37D86" w:rsidRDefault="00B37D86" w:rsidP="00B63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C4D4" w14:textId="77777777" w:rsidR="00D715F7" w:rsidRPr="00861BCC" w:rsidRDefault="00D715F7" w:rsidP="007C578D">
    <w:pPr>
      <w:pStyle w:val="Header"/>
      <w:rPr>
        <w:rFonts w:ascii="Arial" w:hAnsi="Arial" w:cs="Arial"/>
        <w:i/>
        <w:sz w:val="22"/>
        <w:szCs w:val="22"/>
      </w:rPr>
    </w:pPr>
    <w:r w:rsidRPr="00861BCC">
      <w:rPr>
        <w:rFonts w:ascii="Arial" w:hAnsi="Arial" w:cs="Arial"/>
        <w:i/>
        <w:sz w:val="22"/>
        <w:szCs w:val="22"/>
      </w:rPr>
      <w:t>Zachary Stahlschmidt</w:t>
    </w:r>
    <w:r w:rsidRPr="00861BCC">
      <w:rPr>
        <w:rFonts w:ascii="Arial" w:hAnsi="Arial" w:cs="Arial"/>
        <w:i/>
        <w:sz w:val="22"/>
        <w:szCs w:val="22"/>
      </w:rPr>
      <w:tab/>
    </w:r>
    <w:r w:rsidRPr="00861BCC">
      <w:rPr>
        <w:rFonts w:ascii="Arial" w:hAnsi="Arial" w:cs="Arial"/>
        <w:i/>
        <w:sz w:val="22"/>
        <w:szCs w:val="22"/>
      </w:rPr>
      <w:tab/>
      <w:t>Curriculum 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E9"/>
    <w:rsid w:val="0001076E"/>
    <w:rsid w:val="00016F51"/>
    <w:rsid w:val="00021025"/>
    <w:rsid w:val="00024F0F"/>
    <w:rsid w:val="00026BC8"/>
    <w:rsid w:val="00031792"/>
    <w:rsid w:val="00032B69"/>
    <w:rsid w:val="00033CE4"/>
    <w:rsid w:val="000349FA"/>
    <w:rsid w:val="00034F22"/>
    <w:rsid w:val="00041739"/>
    <w:rsid w:val="000432A4"/>
    <w:rsid w:val="00043445"/>
    <w:rsid w:val="0005204B"/>
    <w:rsid w:val="000531FA"/>
    <w:rsid w:val="000537BB"/>
    <w:rsid w:val="000635B7"/>
    <w:rsid w:val="00064772"/>
    <w:rsid w:val="00075353"/>
    <w:rsid w:val="00076578"/>
    <w:rsid w:val="00077FDA"/>
    <w:rsid w:val="000903D9"/>
    <w:rsid w:val="000904ED"/>
    <w:rsid w:val="000B1DF6"/>
    <w:rsid w:val="000C516A"/>
    <w:rsid w:val="000D2652"/>
    <w:rsid w:val="000E3C6C"/>
    <w:rsid w:val="000E72FD"/>
    <w:rsid w:val="001115EE"/>
    <w:rsid w:val="00112C69"/>
    <w:rsid w:val="00116F6F"/>
    <w:rsid w:val="001268FB"/>
    <w:rsid w:val="00126DBB"/>
    <w:rsid w:val="00137E88"/>
    <w:rsid w:val="00153EC3"/>
    <w:rsid w:val="00171B95"/>
    <w:rsid w:val="0017480A"/>
    <w:rsid w:val="00174C63"/>
    <w:rsid w:val="00177ACE"/>
    <w:rsid w:val="00180BBB"/>
    <w:rsid w:val="0018246F"/>
    <w:rsid w:val="001837BD"/>
    <w:rsid w:val="0019313B"/>
    <w:rsid w:val="001A101E"/>
    <w:rsid w:val="001B1A5E"/>
    <w:rsid w:val="001B6EB7"/>
    <w:rsid w:val="001B72A8"/>
    <w:rsid w:val="001D41FF"/>
    <w:rsid w:val="001E2B4A"/>
    <w:rsid w:val="001F058D"/>
    <w:rsid w:val="001F3CEB"/>
    <w:rsid w:val="001F460F"/>
    <w:rsid w:val="001F4D06"/>
    <w:rsid w:val="001F6D3E"/>
    <w:rsid w:val="00200FF4"/>
    <w:rsid w:val="00211569"/>
    <w:rsid w:val="0022123F"/>
    <w:rsid w:val="0022668B"/>
    <w:rsid w:val="00226E8D"/>
    <w:rsid w:val="002346DC"/>
    <w:rsid w:val="00237B3B"/>
    <w:rsid w:val="002435E1"/>
    <w:rsid w:val="00256BBC"/>
    <w:rsid w:val="00261299"/>
    <w:rsid w:val="00267158"/>
    <w:rsid w:val="00275281"/>
    <w:rsid w:val="00280DAD"/>
    <w:rsid w:val="00287A10"/>
    <w:rsid w:val="00291DFF"/>
    <w:rsid w:val="00294319"/>
    <w:rsid w:val="002944A1"/>
    <w:rsid w:val="002A177A"/>
    <w:rsid w:val="002A32F5"/>
    <w:rsid w:val="002A4A0E"/>
    <w:rsid w:val="002A6FEF"/>
    <w:rsid w:val="002A7B68"/>
    <w:rsid w:val="002B0157"/>
    <w:rsid w:val="002B1FED"/>
    <w:rsid w:val="002C240E"/>
    <w:rsid w:val="002D0DF2"/>
    <w:rsid w:val="002E4BE1"/>
    <w:rsid w:val="002E5664"/>
    <w:rsid w:val="002F2510"/>
    <w:rsid w:val="002F5539"/>
    <w:rsid w:val="0030277C"/>
    <w:rsid w:val="00304284"/>
    <w:rsid w:val="003052DA"/>
    <w:rsid w:val="0030741C"/>
    <w:rsid w:val="00321833"/>
    <w:rsid w:val="00324CB5"/>
    <w:rsid w:val="00330301"/>
    <w:rsid w:val="00330D08"/>
    <w:rsid w:val="003326C7"/>
    <w:rsid w:val="003404D4"/>
    <w:rsid w:val="00343943"/>
    <w:rsid w:val="00344469"/>
    <w:rsid w:val="00350F4E"/>
    <w:rsid w:val="003560E7"/>
    <w:rsid w:val="00364361"/>
    <w:rsid w:val="003758F5"/>
    <w:rsid w:val="0037634E"/>
    <w:rsid w:val="003858F8"/>
    <w:rsid w:val="0039474D"/>
    <w:rsid w:val="00396319"/>
    <w:rsid w:val="003A0A12"/>
    <w:rsid w:val="003B13EA"/>
    <w:rsid w:val="003B2789"/>
    <w:rsid w:val="003B4C91"/>
    <w:rsid w:val="003C0EB5"/>
    <w:rsid w:val="003C4D90"/>
    <w:rsid w:val="003C77C8"/>
    <w:rsid w:val="003E3995"/>
    <w:rsid w:val="00401160"/>
    <w:rsid w:val="00401505"/>
    <w:rsid w:val="0040388C"/>
    <w:rsid w:val="00403F4E"/>
    <w:rsid w:val="00411367"/>
    <w:rsid w:val="004207FA"/>
    <w:rsid w:val="00421E14"/>
    <w:rsid w:val="00422931"/>
    <w:rsid w:val="00425F49"/>
    <w:rsid w:val="00431858"/>
    <w:rsid w:val="00434184"/>
    <w:rsid w:val="00456CA3"/>
    <w:rsid w:val="00477606"/>
    <w:rsid w:val="00486A53"/>
    <w:rsid w:val="00491989"/>
    <w:rsid w:val="004A267D"/>
    <w:rsid w:val="004A31F3"/>
    <w:rsid w:val="004A3A69"/>
    <w:rsid w:val="004B7B9E"/>
    <w:rsid w:val="004D5CAC"/>
    <w:rsid w:val="004E4191"/>
    <w:rsid w:val="004E5444"/>
    <w:rsid w:val="004E7B0F"/>
    <w:rsid w:val="00500B38"/>
    <w:rsid w:val="00501674"/>
    <w:rsid w:val="0052145A"/>
    <w:rsid w:val="0052640B"/>
    <w:rsid w:val="00527E45"/>
    <w:rsid w:val="005439CC"/>
    <w:rsid w:val="00544206"/>
    <w:rsid w:val="005459D4"/>
    <w:rsid w:val="0054677F"/>
    <w:rsid w:val="00551CFF"/>
    <w:rsid w:val="00562155"/>
    <w:rsid w:val="00572C26"/>
    <w:rsid w:val="005740A9"/>
    <w:rsid w:val="00591EC1"/>
    <w:rsid w:val="005C03F3"/>
    <w:rsid w:val="005C27A4"/>
    <w:rsid w:val="005C461A"/>
    <w:rsid w:val="005D03B4"/>
    <w:rsid w:val="005D07FC"/>
    <w:rsid w:val="005D27B1"/>
    <w:rsid w:val="005D60E4"/>
    <w:rsid w:val="005E25F9"/>
    <w:rsid w:val="005F2E29"/>
    <w:rsid w:val="006028C8"/>
    <w:rsid w:val="00604416"/>
    <w:rsid w:val="0060765F"/>
    <w:rsid w:val="00607977"/>
    <w:rsid w:val="006142D1"/>
    <w:rsid w:val="00616F57"/>
    <w:rsid w:val="00621CCA"/>
    <w:rsid w:val="00621E36"/>
    <w:rsid w:val="00626CD8"/>
    <w:rsid w:val="00627545"/>
    <w:rsid w:val="00631070"/>
    <w:rsid w:val="006416EB"/>
    <w:rsid w:val="006433C4"/>
    <w:rsid w:val="0065325D"/>
    <w:rsid w:val="006548E0"/>
    <w:rsid w:val="006719EB"/>
    <w:rsid w:val="00674B24"/>
    <w:rsid w:val="00680105"/>
    <w:rsid w:val="0068190F"/>
    <w:rsid w:val="00683726"/>
    <w:rsid w:val="0069302D"/>
    <w:rsid w:val="006A0437"/>
    <w:rsid w:val="006B1FC7"/>
    <w:rsid w:val="006B7849"/>
    <w:rsid w:val="006C5B8B"/>
    <w:rsid w:val="006C7677"/>
    <w:rsid w:val="006D2CE3"/>
    <w:rsid w:val="006D3C6B"/>
    <w:rsid w:val="006E25BA"/>
    <w:rsid w:val="006E7B39"/>
    <w:rsid w:val="006F3750"/>
    <w:rsid w:val="00701087"/>
    <w:rsid w:val="00703DF6"/>
    <w:rsid w:val="00715746"/>
    <w:rsid w:val="00717695"/>
    <w:rsid w:val="00717910"/>
    <w:rsid w:val="00721BFA"/>
    <w:rsid w:val="0072477C"/>
    <w:rsid w:val="00725FDC"/>
    <w:rsid w:val="00733D75"/>
    <w:rsid w:val="00745279"/>
    <w:rsid w:val="00746BD2"/>
    <w:rsid w:val="00774ECF"/>
    <w:rsid w:val="00780E12"/>
    <w:rsid w:val="00785BE8"/>
    <w:rsid w:val="007876CE"/>
    <w:rsid w:val="00795F3E"/>
    <w:rsid w:val="00796E80"/>
    <w:rsid w:val="007A4952"/>
    <w:rsid w:val="007A4D72"/>
    <w:rsid w:val="007C287C"/>
    <w:rsid w:val="007C3516"/>
    <w:rsid w:val="007C578D"/>
    <w:rsid w:val="007D12B3"/>
    <w:rsid w:val="007E061C"/>
    <w:rsid w:val="007E2624"/>
    <w:rsid w:val="007E7C59"/>
    <w:rsid w:val="00802511"/>
    <w:rsid w:val="00803CB5"/>
    <w:rsid w:val="008106DC"/>
    <w:rsid w:val="008171EB"/>
    <w:rsid w:val="00820882"/>
    <w:rsid w:val="00835328"/>
    <w:rsid w:val="00835A83"/>
    <w:rsid w:val="00836DCC"/>
    <w:rsid w:val="00837746"/>
    <w:rsid w:val="008408D7"/>
    <w:rsid w:val="0084181C"/>
    <w:rsid w:val="008427FE"/>
    <w:rsid w:val="00842EA3"/>
    <w:rsid w:val="00852A4F"/>
    <w:rsid w:val="00854FC8"/>
    <w:rsid w:val="008556EF"/>
    <w:rsid w:val="0085776D"/>
    <w:rsid w:val="00861BCC"/>
    <w:rsid w:val="00863D9E"/>
    <w:rsid w:val="00871EE3"/>
    <w:rsid w:val="00875089"/>
    <w:rsid w:val="00886F0E"/>
    <w:rsid w:val="008921D5"/>
    <w:rsid w:val="00895581"/>
    <w:rsid w:val="008972CE"/>
    <w:rsid w:val="008A0A47"/>
    <w:rsid w:val="008A0BB2"/>
    <w:rsid w:val="008A5568"/>
    <w:rsid w:val="008B50CA"/>
    <w:rsid w:val="008D1A18"/>
    <w:rsid w:val="008D1ECC"/>
    <w:rsid w:val="008D2CE8"/>
    <w:rsid w:val="008D43AC"/>
    <w:rsid w:val="008E0B15"/>
    <w:rsid w:val="008E4A97"/>
    <w:rsid w:val="008F5122"/>
    <w:rsid w:val="009036C5"/>
    <w:rsid w:val="009038AE"/>
    <w:rsid w:val="0090398B"/>
    <w:rsid w:val="00905CA8"/>
    <w:rsid w:val="00913D36"/>
    <w:rsid w:val="00914E69"/>
    <w:rsid w:val="0092129B"/>
    <w:rsid w:val="0092264C"/>
    <w:rsid w:val="00924951"/>
    <w:rsid w:val="00926FFF"/>
    <w:rsid w:val="00930ABE"/>
    <w:rsid w:val="00941FF6"/>
    <w:rsid w:val="009542B4"/>
    <w:rsid w:val="00956CB7"/>
    <w:rsid w:val="009739FC"/>
    <w:rsid w:val="009927D4"/>
    <w:rsid w:val="00995AA9"/>
    <w:rsid w:val="009A3A72"/>
    <w:rsid w:val="009A51D1"/>
    <w:rsid w:val="009A5608"/>
    <w:rsid w:val="009A74FB"/>
    <w:rsid w:val="009B710F"/>
    <w:rsid w:val="009D2405"/>
    <w:rsid w:val="009E52D6"/>
    <w:rsid w:val="00A00809"/>
    <w:rsid w:val="00A05A37"/>
    <w:rsid w:val="00A12CF7"/>
    <w:rsid w:val="00A12E91"/>
    <w:rsid w:val="00A1455C"/>
    <w:rsid w:val="00A14B5E"/>
    <w:rsid w:val="00A1620A"/>
    <w:rsid w:val="00A21634"/>
    <w:rsid w:val="00A23B15"/>
    <w:rsid w:val="00A243FA"/>
    <w:rsid w:val="00A27864"/>
    <w:rsid w:val="00A27BF0"/>
    <w:rsid w:val="00A27D48"/>
    <w:rsid w:val="00A31104"/>
    <w:rsid w:val="00A31F00"/>
    <w:rsid w:val="00A32E55"/>
    <w:rsid w:val="00A37BA0"/>
    <w:rsid w:val="00A407D3"/>
    <w:rsid w:val="00A42B4E"/>
    <w:rsid w:val="00A42D7E"/>
    <w:rsid w:val="00A43A16"/>
    <w:rsid w:val="00A47403"/>
    <w:rsid w:val="00A5276C"/>
    <w:rsid w:val="00A55BE1"/>
    <w:rsid w:val="00A577F8"/>
    <w:rsid w:val="00A655D3"/>
    <w:rsid w:val="00A71113"/>
    <w:rsid w:val="00A71DB8"/>
    <w:rsid w:val="00A71E37"/>
    <w:rsid w:val="00A72590"/>
    <w:rsid w:val="00A73E3B"/>
    <w:rsid w:val="00A85389"/>
    <w:rsid w:val="00A861DA"/>
    <w:rsid w:val="00A949E9"/>
    <w:rsid w:val="00A96A47"/>
    <w:rsid w:val="00AA010F"/>
    <w:rsid w:val="00AB1563"/>
    <w:rsid w:val="00AB424A"/>
    <w:rsid w:val="00AC2BB7"/>
    <w:rsid w:val="00AC7856"/>
    <w:rsid w:val="00AD5133"/>
    <w:rsid w:val="00AE37A6"/>
    <w:rsid w:val="00AE49CD"/>
    <w:rsid w:val="00AE629E"/>
    <w:rsid w:val="00AE7944"/>
    <w:rsid w:val="00AF41B5"/>
    <w:rsid w:val="00B17366"/>
    <w:rsid w:val="00B21943"/>
    <w:rsid w:val="00B33BCD"/>
    <w:rsid w:val="00B3738A"/>
    <w:rsid w:val="00B37D86"/>
    <w:rsid w:val="00B420CA"/>
    <w:rsid w:val="00B553E4"/>
    <w:rsid w:val="00B55B99"/>
    <w:rsid w:val="00B60E36"/>
    <w:rsid w:val="00B63DE9"/>
    <w:rsid w:val="00B73FCE"/>
    <w:rsid w:val="00B7531D"/>
    <w:rsid w:val="00B767DB"/>
    <w:rsid w:val="00B800FF"/>
    <w:rsid w:val="00B92B0C"/>
    <w:rsid w:val="00B976F0"/>
    <w:rsid w:val="00BA0B59"/>
    <w:rsid w:val="00BB3D8C"/>
    <w:rsid w:val="00BB5E99"/>
    <w:rsid w:val="00BB7DC5"/>
    <w:rsid w:val="00BC2197"/>
    <w:rsid w:val="00BC3FC7"/>
    <w:rsid w:val="00BC461E"/>
    <w:rsid w:val="00BC4E5B"/>
    <w:rsid w:val="00BD3812"/>
    <w:rsid w:val="00BD48A9"/>
    <w:rsid w:val="00BD5F9A"/>
    <w:rsid w:val="00BE2592"/>
    <w:rsid w:val="00BE3F98"/>
    <w:rsid w:val="00BF014B"/>
    <w:rsid w:val="00C06035"/>
    <w:rsid w:val="00C1579E"/>
    <w:rsid w:val="00C1695D"/>
    <w:rsid w:val="00C2127C"/>
    <w:rsid w:val="00C2180C"/>
    <w:rsid w:val="00C230E4"/>
    <w:rsid w:val="00C24B03"/>
    <w:rsid w:val="00C260B0"/>
    <w:rsid w:val="00C271B0"/>
    <w:rsid w:val="00C36E5A"/>
    <w:rsid w:val="00C4351F"/>
    <w:rsid w:val="00C43E76"/>
    <w:rsid w:val="00C52E94"/>
    <w:rsid w:val="00C54C9E"/>
    <w:rsid w:val="00C62D1C"/>
    <w:rsid w:val="00C6364C"/>
    <w:rsid w:val="00C65761"/>
    <w:rsid w:val="00C87711"/>
    <w:rsid w:val="00C87ABF"/>
    <w:rsid w:val="00C90623"/>
    <w:rsid w:val="00CA10EC"/>
    <w:rsid w:val="00CA2EE8"/>
    <w:rsid w:val="00CB03FC"/>
    <w:rsid w:val="00CB1171"/>
    <w:rsid w:val="00CB7FC5"/>
    <w:rsid w:val="00CC0747"/>
    <w:rsid w:val="00CC3000"/>
    <w:rsid w:val="00CD57AC"/>
    <w:rsid w:val="00CD5FB0"/>
    <w:rsid w:val="00CE0DA8"/>
    <w:rsid w:val="00CE2368"/>
    <w:rsid w:val="00CF7DDD"/>
    <w:rsid w:val="00D00DC6"/>
    <w:rsid w:val="00D01F3F"/>
    <w:rsid w:val="00D05237"/>
    <w:rsid w:val="00D06542"/>
    <w:rsid w:val="00D10E06"/>
    <w:rsid w:val="00D10F52"/>
    <w:rsid w:val="00D2191C"/>
    <w:rsid w:val="00D2405B"/>
    <w:rsid w:val="00D34280"/>
    <w:rsid w:val="00D34391"/>
    <w:rsid w:val="00D356DF"/>
    <w:rsid w:val="00D36B1A"/>
    <w:rsid w:val="00D432F8"/>
    <w:rsid w:val="00D70E53"/>
    <w:rsid w:val="00D715F7"/>
    <w:rsid w:val="00D756E9"/>
    <w:rsid w:val="00D86560"/>
    <w:rsid w:val="00D869DE"/>
    <w:rsid w:val="00D906EE"/>
    <w:rsid w:val="00DA6489"/>
    <w:rsid w:val="00DB168D"/>
    <w:rsid w:val="00DB2888"/>
    <w:rsid w:val="00DB3783"/>
    <w:rsid w:val="00DB48BA"/>
    <w:rsid w:val="00DC195E"/>
    <w:rsid w:val="00DC2582"/>
    <w:rsid w:val="00DD26A7"/>
    <w:rsid w:val="00DF457C"/>
    <w:rsid w:val="00E06894"/>
    <w:rsid w:val="00E132C8"/>
    <w:rsid w:val="00E161E6"/>
    <w:rsid w:val="00E1651E"/>
    <w:rsid w:val="00E1774A"/>
    <w:rsid w:val="00E17D27"/>
    <w:rsid w:val="00E21F2D"/>
    <w:rsid w:val="00E2303D"/>
    <w:rsid w:val="00E263D7"/>
    <w:rsid w:val="00E31DE0"/>
    <w:rsid w:val="00E31E3B"/>
    <w:rsid w:val="00E33C8E"/>
    <w:rsid w:val="00E42504"/>
    <w:rsid w:val="00E43621"/>
    <w:rsid w:val="00E52EE2"/>
    <w:rsid w:val="00E556B0"/>
    <w:rsid w:val="00E56E18"/>
    <w:rsid w:val="00E71D89"/>
    <w:rsid w:val="00E72E85"/>
    <w:rsid w:val="00E8299B"/>
    <w:rsid w:val="00E85976"/>
    <w:rsid w:val="00EA25E6"/>
    <w:rsid w:val="00EA357A"/>
    <w:rsid w:val="00EC17C2"/>
    <w:rsid w:val="00ED28C3"/>
    <w:rsid w:val="00ED5A9B"/>
    <w:rsid w:val="00EE207E"/>
    <w:rsid w:val="00EF0AB9"/>
    <w:rsid w:val="00EF6760"/>
    <w:rsid w:val="00F007AB"/>
    <w:rsid w:val="00F10496"/>
    <w:rsid w:val="00F16E4C"/>
    <w:rsid w:val="00F21E8F"/>
    <w:rsid w:val="00F25713"/>
    <w:rsid w:val="00F3455E"/>
    <w:rsid w:val="00F4085D"/>
    <w:rsid w:val="00F4370F"/>
    <w:rsid w:val="00F517BB"/>
    <w:rsid w:val="00F54727"/>
    <w:rsid w:val="00F64AE3"/>
    <w:rsid w:val="00F679A5"/>
    <w:rsid w:val="00F704A9"/>
    <w:rsid w:val="00F708C7"/>
    <w:rsid w:val="00F77D2E"/>
    <w:rsid w:val="00F92BFD"/>
    <w:rsid w:val="00FA606E"/>
    <w:rsid w:val="00FA79F2"/>
    <w:rsid w:val="00FB2809"/>
    <w:rsid w:val="00FB3929"/>
    <w:rsid w:val="00FC400F"/>
    <w:rsid w:val="00FC4760"/>
    <w:rsid w:val="00FD0224"/>
    <w:rsid w:val="00FD072C"/>
    <w:rsid w:val="00FD1947"/>
    <w:rsid w:val="00FD5B81"/>
    <w:rsid w:val="00FD647B"/>
    <w:rsid w:val="00FD7B9D"/>
    <w:rsid w:val="00FE30BD"/>
    <w:rsid w:val="00FF1E9B"/>
    <w:rsid w:val="00FF2C7A"/>
    <w:rsid w:val="00FF464F"/>
    <w:rsid w:val="00FF4AAE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2D5C9"/>
  <w15:docId w15:val="{47AA5BF4-F9CC-4B80-9CA3-DFEB464D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DE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63DE9"/>
    <w:pPr>
      <w:tabs>
        <w:tab w:val="left" w:pos="1440"/>
      </w:tabs>
      <w:ind w:hanging="360"/>
    </w:pPr>
  </w:style>
  <w:style w:type="character" w:customStyle="1" w:styleId="BodyTextIndentChar">
    <w:name w:val="Body Text Indent Char"/>
    <w:link w:val="BodyTextIndent"/>
    <w:rsid w:val="00B63DE9"/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B63DE9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63DE9"/>
    <w:rPr>
      <w:rFonts w:eastAsia="Times New Roman"/>
      <w:sz w:val="20"/>
      <w:szCs w:val="20"/>
    </w:rPr>
  </w:style>
  <w:style w:type="paragraph" w:styleId="NoSpacing">
    <w:name w:val="No Spacing"/>
    <w:qFormat/>
    <w:rsid w:val="00B63DE9"/>
    <w:rPr>
      <w:sz w:val="24"/>
      <w:szCs w:val="22"/>
    </w:rPr>
  </w:style>
  <w:style w:type="character" w:customStyle="1" w:styleId="a">
    <w:name w:val="a"/>
    <w:basedOn w:val="DefaultParagraphFont"/>
    <w:rsid w:val="00B63DE9"/>
  </w:style>
  <w:style w:type="character" w:styleId="Emphasis">
    <w:name w:val="Emphasis"/>
    <w:uiPriority w:val="20"/>
    <w:qFormat/>
    <w:rsid w:val="00B63DE9"/>
    <w:rPr>
      <w:i/>
      <w:iCs/>
    </w:rPr>
  </w:style>
  <w:style w:type="character" w:customStyle="1" w:styleId="hithilite">
    <w:name w:val="hithilite"/>
    <w:basedOn w:val="DefaultParagraphFont"/>
    <w:rsid w:val="00B63DE9"/>
  </w:style>
  <w:style w:type="paragraph" w:styleId="Header">
    <w:name w:val="header"/>
    <w:basedOn w:val="Normal"/>
    <w:link w:val="HeaderChar"/>
    <w:uiPriority w:val="99"/>
    <w:unhideWhenUsed/>
    <w:rsid w:val="00B63D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3DE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63D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3DE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3DE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06542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403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F4E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3F4E"/>
    <w:rPr>
      <w:rFonts w:eastAsia="Calibri"/>
      <w:sz w:val="20"/>
      <w:szCs w:val="20"/>
    </w:rPr>
  </w:style>
  <w:style w:type="character" w:styleId="Hyperlink">
    <w:name w:val="Hyperlink"/>
    <w:uiPriority w:val="99"/>
    <w:unhideWhenUsed/>
    <w:rsid w:val="00C54C9E"/>
    <w:rPr>
      <w:color w:val="0000FF"/>
      <w:u w:val="single"/>
    </w:rPr>
  </w:style>
  <w:style w:type="character" w:customStyle="1" w:styleId="st">
    <w:name w:val="st"/>
    <w:basedOn w:val="DefaultParagraphFont"/>
    <w:rsid w:val="008D43AC"/>
  </w:style>
  <w:style w:type="character" w:styleId="Strong">
    <w:name w:val="Strong"/>
    <w:uiPriority w:val="22"/>
    <w:qFormat/>
    <w:rsid w:val="001F460F"/>
    <w:rPr>
      <w:b/>
      <w:bCs/>
    </w:rPr>
  </w:style>
  <w:style w:type="character" w:customStyle="1" w:styleId="label">
    <w:name w:val="label"/>
    <w:basedOn w:val="DefaultParagraphFont"/>
    <w:rsid w:val="001F460F"/>
  </w:style>
  <w:style w:type="character" w:customStyle="1" w:styleId="databold">
    <w:name w:val="data_bold"/>
    <w:basedOn w:val="DefaultParagraphFont"/>
    <w:rsid w:val="001F46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FB0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FB0"/>
    <w:rPr>
      <w:rFonts w:eastAsia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A17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5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5509</Words>
  <Characters>31407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Zachary Stahlschmidt</cp:lastModifiedBy>
  <cp:revision>6</cp:revision>
  <cp:lastPrinted>2016-04-25T16:31:00Z</cp:lastPrinted>
  <dcterms:created xsi:type="dcterms:W3CDTF">2022-08-05T16:11:00Z</dcterms:created>
  <dcterms:modified xsi:type="dcterms:W3CDTF">2022-08-05T16:42:00Z</dcterms:modified>
</cp:coreProperties>
</file>